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5E8" w:rsidRDefault="00D815E8" w:rsidP="00181178">
      <w:pPr>
        <w:spacing w:after="0"/>
        <w:jc w:val="center"/>
        <w:rPr>
          <w:rFonts w:ascii="Comic Sans MS" w:hAnsi="Comic Sans MS"/>
          <w:b/>
          <w:noProof/>
          <w:sz w:val="72"/>
          <w:szCs w:val="72"/>
          <w:lang w:eastAsia="pl-PL"/>
        </w:rPr>
      </w:pPr>
      <w:r w:rsidRPr="00181178">
        <w:rPr>
          <w:rFonts w:ascii="Comic Sans MS" w:hAnsi="Comic Sans MS"/>
          <w:b/>
          <w:noProof/>
          <w:sz w:val="72"/>
          <w:szCs w:val="72"/>
          <w:lang w:eastAsia="pl-PL"/>
        </w:rPr>
        <w:t>Przedszkolne Nowinki</w:t>
      </w:r>
    </w:p>
    <w:p w:rsidR="00181178" w:rsidRDefault="00181178" w:rsidP="00181178">
      <w:pPr>
        <w:spacing w:after="0"/>
        <w:jc w:val="center"/>
        <w:rPr>
          <w:rFonts w:ascii="Comic Sans MS" w:hAnsi="Comic Sans MS"/>
          <w:b/>
          <w:noProof/>
          <w:sz w:val="52"/>
          <w:szCs w:val="72"/>
          <w:lang w:eastAsia="pl-PL"/>
        </w:rPr>
      </w:pPr>
      <w:r>
        <w:rPr>
          <w:rFonts w:ascii="Comic Sans MS" w:hAnsi="Comic Sans MS"/>
          <w:b/>
          <w:noProof/>
          <w:sz w:val="52"/>
          <w:szCs w:val="72"/>
          <w:lang w:eastAsia="pl-PL"/>
        </w:rPr>
        <w:t>Biuletyn dla Rodziców</w:t>
      </w:r>
    </w:p>
    <w:p w:rsidR="00181178" w:rsidRPr="00181178" w:rsidRDefault="00295B1D" w:rsidP="00181178">
      <w:pPr>
        <w:spacing w:after="0"/>
        <w:jc w:val="center"/>
        <w:rPr>
          <w:rFonts w:ascii="Comic Sans MS" w:hAnsi="Comic Sans MS"/>
          <w:b/>
          <w:noProof/>
          <w:sz w:val="52"/>
          <w:szCs w:val="72"/>
          <w:lang w:eastAsia="pl-PL"/>
        </w:rPr>
      </w:pPr>
      <w:r>
        <w:rPr>
          <w:rFonts w:ascii="Comic Sans MS" w:hAnsi="Comic Sans MS"/>
          <w:b/>
          <w:noProof/>
          <w:sz w:val="52"/>
          <w:szCs w:val="72"/>
          <w:lang w:eastAsia="pl-PL"/>
        </w:rPr>
        <w:t>Listopad</w:t>
      </w:r>
    </w:p>
    <w:p w:rsidR="00D815E8" w:rsidRDefault="00D815E8"/>
    <w:p w:rsidR="00D815E8" w:rsidRDefault="00181178">
      <w:r w:rsidRPr="00252BC3">
        <w:rPr>
          <w:noProof/>
          <w:sz w:val="72"/>
          <w:szCs w:val="72"/>
          <w:lang w:eastAsia="pl-PL"/>
        </w:rPr>
        <w:drawing>
          <wp:anchor distT="0" distB="0" distL="114300" distR="114300" simplePos="0" relativeHeight="251659264" behindDoc="0" locked="0" layoutInCell="1" allowOverlap="1">
            <wp:simplePos x="0" y="0"/>
            <wp:positionH relativeFrom="column">
              <wp:posOffset>986155</wp:posOffset>
            </wp:positionH>
            <wp:positionV relativeFrom="paragraph">
              <wp:posOffset>161925</wp:posOffset>
            </wp:positionV>
            <wp:extent cx="3784600" cy="3440911"/>
            <wp:effectExtent l="0" t="0" r="6350" b="7620"/>
            <wp:wrapNone/>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84600" cy="3440911"/>
                    </a:xfrm>
                    <a:prstGeom prst="rect">
                      <a:avLst/>
                    </a:prstGeom>
                    <a:noFill/>
                  </pic:spPr>
                </pic:pic>
              </a:graphicData>
            </a:graphic>
          </wp:anchor>
        </w:drawing>
      </w:r>
    </w:p>
    <w:p w:rsidR="009A0BF9" w:rsidRDefault="009A0BF9"/>
    <w:p w:rsidR="009A0BF9" w:rsidRDefault="009A0BF9"/>
    <w:p w:rsidR="009A0BF9" w:rsidRDefault="009A0BF9"/>
    <w:p w:rsidR="009A0BF9" w:rsidRDefault="009A0BF9"/>
    <w:p w:rsidR="009A0BF9" w:rsidRDefault="009A0BF9"/>
    <w:p w:rsidR="009A0BF9" w:rsidRDefault="009A0BF9"/>
    <w:p w:rsidR="009A0BF9" w:rsidRDefault="00D815E8">
      <w:r>
        <w:t xml:space="preserve">                                                       </w:t>
      </w:r>
    </w:p>
    <w:p w:rsidR="009A0BF9" w:rsidRDefault="009A0BF9"/>
    <w:p w:rsidR="009A0BF9" w:rsidRDefault="009A0BF9"/>
    <w:p w:rsidR="009A0BF9" w:rsidRDefault="009A0BF9"/>
    <w:p w:rsidR="00181178" w:rsidRDefault="00181178" w:rsidP="00181178">
      <w:pPr>
        <w:jc w:val="center"/>
        <w:rPr>
          <w:rFonts w:ascii="Comic Sans MS" w:hAnsi="Comic Sans MS"/>
          <w:sz w:val="40"/>
          <w:szCs w:val="40"/>
        </w:rPr>
      </w:pPr>
    </w:p>
    <w:p w:rsidR="00181178" w:rsidRDefault="00181178" w:rsidP="00181178">
      <w:pPr>
        <w:jc w:val="center"/>
        <w:rPr>
          <w:rFonts w:ascii="Comic Sans MS" w:hAnsi="Comic Sans MS"/>
          <w:sz w:val="40"/>
          <w:szCs w:val="40"/>
        </w:rPr>
      </w:pPr>
    </w:p>
    <w:p w:rsidR="00181178" w:rsidRPr="00181178" w:rsidRDefault="00181178" w:rsidP="00181178">
      <w:pPr>
        <w:jc w:val="center"/>
        <w:rPr>
          <w:rFonts w:ascii="Comic Sans MS" w:hAnsi="Comic Sans MS"/>
          <w:sz w:val="40"/>
          <w:szCs w:val="40"/>
        </w:rPr>
      </w:pPr>
      <w:r>
        <w:rPr>
          <w:rFonts w:ascii="Comic Sans MS" w:hAnsi="Comic Sans MS"/>
          <w:sz w:val="40"/>
          <w:szCs w:val="40"/>
        </w:rPr>
        <w:t>Przedszkole Publiczne w Tanowie</w:t>
      </w:r>
    </w:p>
    <w:p w:rsidR="009A0BF9" w:rsidRDefault="009A0BF9"/>
    <w:p w:rsidR="009A0BF9" w:rsidRDefault="009A0BF9"/>
    <w:p w:rsidR="009A0BF9" w:rsidRDefault="009A0BF9"/>
    <w:p w:rsidR="009A0BF9" w:rsidRDefault="009A0BF9"/>
    <w:p w:rsidR="009A0BF9" w:rsidRDefault="009A0BF9"/>
    <w:p w:rsidR="009A0BF9" w:rsidRDefault="009A0BF9"/>
    <w:p w:rsidR="009A0BF9" w:rsidRDefault="009A0BF9"/>
    <w:p w:rsidR="00181178" w:rsidRDefault="00181178"/>
    <w:p w:rsidR="009A0BF9" w:rsidRPr="00D815E8" w:rsidRDefault="00D815E8">
      <w:pPr>
        <w:rPr>
          <w:b/>
          <w:sz w:val="36"/>
          <w:szCs w:val="36"/>
        </w:rPr>
      </w:pPr>
      <w:r w:rsidRPr="00D815E8">
        <w:rPr>
          <w:b/>
          <w:sz w:val="36"/>
          <w:szCs w:val="36"/>
        </w:rPr>
        <w:lastRenderedPageBreak/>
        <w:t>W najbliższym czasie w naszym przedszkolu:</w:t>
      </w:r>
    </w:p>
    <w:p w:rsidR="00D815E8" w:rsidRDefault="00D815E8" w:rsidP="00D815E8">
      <w:pPr>
        <w:pStyle w:val="Tekstpodstawowy"/>
        <w:jc w:val="left"/>
        <w:rPr>
          <w:rFonts w:asciiTheme="minorHAnsi" w:eastAsiaTheme="minorHAnsi" w:hAnsiTheme="minorHAnsi" w:cstheme="minorBidi"/>
          <w:b w:val="0"/>
          <w:bCs w:val="0"/>
          <w:sz w:val="22"/>
          <w:szCs w:val="22"/>
          <w:lang w:eastAsia="en-US"/>
        </w:rPr>
      </w:pPr>
    </w:p>
    <w:p w:rsidR="00295B1D" w:rsidRPr="00295B1D" w:rsidRDefault="00295B1D" w:rsidP="00295B1D">
      <w:pPr>
        <w:pStyle w:val="NormalnyWeb"/>
        <w:spacing w:after="0"/>
        <w:rPr>
          <w:rFonts w:ascii="Arial" w:eastAsia="Times New Roman" w:hAnsi="Arial" w:cs="Arial"/>
          <w:color w:val="393939"/>
          <w:lang w:eastAsia="pl-PL"/>
        </w:rPr>
      </w:pPr>
      <w:r w:rsidRPr="00295B1D">
        <w:rPr>
          <w:rFonts w:ascii="Arial" w:eastAsia="Times New Roman" w:hAnsi="Arial" w:cs="Arial"/>
          <w:color w:val="393939"/>
          <w:sz w:val="27"/>
          <w:szCs w:val="27"/>
          <w:bdr w:val="none" w:sz="0" w:space="0" w:color="auto" w:frame="1"/>
          <w:lang w:eastAsia="pl-PL"/>
        </w:rPr>
        <w:t>W tym miesiącu czekają nas takie  wydarzenia jak:</w:t>
      </w:r>
    </w:p>
    <w:p w:rsidR="00295B1D" w:rsidRPr="00295B1D" w:rsidRDefault="00295B1D" w:rsidP="00295B1D">
      <w:pPr>
        <w:spacing w:after="0" w:line="240" w:lineRule="auto"/>
        <w:jc w:val="center"/>
        <w:rPr>
          <w:rFonts w:ascii="Arial" w:eastAsia="Times New Roman" w:hAnsi="Arial" w:cs="Arial"/>
          <w:color w:val="393939"/>
          <w:sz w:val="24"/>
          <w:szCs w:val="24"/>
          <w:lang w:eastAsia="pl-PL"/>
        </w:rPr>
      </w:pPr>
      <w:r w:rsidRPr="00295B1D">
        <w:rPr>
          <w:rFonts w:ascii="Arial" w:eastAsia="Times New Roman" w:hAnsi="Arial" w:cs="Arial"/>
          <w:color w:val="393939"/>
          <w:sz w:val="24"/>
          <w:szCs w:val="24"/>
          <w:lang w:eastAsia="pl-PL"/>
        </w:rPr>
        <w:t> </w:t>
      </w:r>
    </w:p>
    <w:p w:rsidR="00295B1D" w:rsidRPr="00295B1D" w:rsidRDefault="00295B1D" w:rsidP="00295B1D">
      <w:pPr>
        <w:spacing w:after="0" w:line="240" w:lineRule="auto"/>
        <w:jc w:val="center"/>
        <w:rPr>
          <w:rFonts w:ascii="Arial" w:eastAsia="Times New Roman" w:hAnsi="Arial" w:cs="Arial"/>
          <w:color w:val="393939"/>
          <w:sz w:val="24"/>
          <w:szCs w:val="24"/>
          <w:lang w:eastAsia="pl-PL"/>
        </w:rPr>
      </w:pPr>
      <w:r w:rsidRPr="00295B1D">
        <w:rPr>
          <w:rFonts w:ascii="Arial" w:eastAsia="Times New Roman" w:hAnsi="Arial" w:cs="Arial"/>
          <w:color w:val="393939"/>
          <w:sz w:val="24"/>
          <w:szCs w:val="24"/>
          <w:lang w:eastAsia="pl-PL"/>
        </w:rPr>
        <w:t> </w:t>
      </w:r>
    </w:p>
    <w:p w:rsidR="00295B1D" w:rsidRPr="00295B1D" w:rsidRDefault="00295B1D" w:rsidP="00295B1D">
      <w:pPr>
        <w:numPr>
          <w:ilvl w:val="0"/>
          <w:numId w:val="1"/>
        </w:numPr>
        <w:spacing w:after="0" w:line="240" w:lineRule="auto"/>
        <w:ind w:left="0"/>
        <w:rPr>
          <w:rFonts w:ascii="Arial" w:eastAsia="Times New Roman" w:hAnsi="Arial" w:cs="Arial"/>
          <w:color w:val="393939"/>
          <w:sz w:val="24"/>
          <w:szCs w:val="24"/>
          <w:lang w:eastAsia="pl-PL"/>
        </w:rPr>
      </w:pPr>
      <w:r w:rsidRPr="00295B1D">
        <w:rPr>
          <w:rFonts w:ascii="Arial" w:eastAsia="Times New Roman" w:hAnsi="Arial" w:cs="Arial"/>
          <w:color w:val="393939"/>
          <w:sz w:val="27"/>
          <w:szCs w:val="27"/>
          <w:bdr w:val="none" w:sz="0" w:space="0" w:color="auto" w:frame="1"/>
          <w:lang w:eastAsia="pl-PL"/>
        </w:rPr>
        <w:t>12. listopada - Pasowanie na Przedszkolaka (grupa I "Misie")</w:t>
      </w:r>
      <w:r w:rsidRPr="00295B1D">
        <w:rPr>
          <w:rFonts w:ascii="Arial" w:eastAsia="Times New Roman" w:hAnsi="Arial" w:cs="Arial"/>
          <w:color w:val="393939"/>
          <w:sz w:val="27"/>
          <w:szCs w:val="27"/>
          <w:bdr w:val="none" w:sz="0" w:space="0" w:color="auto" w:frame="1"/>
          <w:lang w:eastAsia="pl-PL"/>
        </w:rPr>
        <w:br/>
      </w:r>
    </w:p>
    <w:p w:rsidR="00295B1D" w:rsidRPr="00295B1D" w:rsidRDefault="00295B1D" w:rsidP="00295B1D">
      <w:pPr>
        <w:numPr>
          <w:ilvl w:val="0"/>
          <w:numId w:val="1"/>
        </w:numPr>
        <w:spacing w:after="0" w:line="240" w:lineRule="auto"/>
        <w:ind w:left="0"/>
        <w:rPr>
          <w:rFonts w:ascii="Arial" w:eastAsia="Times New Roman" w:hAnsi="Arial" w:cs="Arial"/>
          <w:color w:val="393939"/>
          <w:sz w:val="24"/>
          <w:szCs w:val="24"/>
          <w:lang w:eastAsia="pl-PL"/>
        </w:rPr>
      </w:pPr>
      <w:r w:rsidRPr="00295B1D">
        <w:rPr>
          <w:rFonts w:ascii="Arial" w:eastAsia="Times New Roman" w:hAnsi="Arial" w:cs="Arial"/>
          <w:color w:val="393939"/>
          <w:sz w:val="27"/>
          <w:szCs w:val="27"/>
          <w:bdr w:val="none" w:sz="0" w:space="0" w:color="auto" w:frame="1"/>
          <w:lang w:eastAsia="pl-PL"/>
        </w:rPr>
        <w:t xml:space="preserve">17-18. listopada - Gry matematyczne (5 i 6 - </w:t>
      </w:r>
      <w:proofErr w:type="spellStart"/>
      <w:r w:rsidRPr="00295B1D">
        <w:rPr>
          <w:rFonts w:ascii="Arial" w:eastAsia="Times New Roman" w:hAnsi="Arial" w:cs="Arial"/>
          <w:color w:val="393939"/>
          <w:sz w:val="27"/>
          <w:szCs w:val="27"/>
          <w:bdr w:val="none" w:sz="0" w:space="0" w:color="auto" w:frame="1"/>
          <w:lang w:eastAsia="pl-PL"/>
        </w:rPr>
        <w:t>cio</w:t>
      </w:r>
      <w:proofErr w:type="spellEnd"/>
      <w:r w:rsidRPr="00295B1D">
        <w:rPr>
          <w:rFonts w:ascii="Arial" w:eastAsia="Times New Roman" w:hAnsi="Arial" w:cs="Arial"/>
          <w:color w:val="393939"/>
          <w:sz w:val="27"/>
          <w:szCs w:val="27"/>
          <w:bdr w:val="none" w:sz="0" w:space="0" w:color="auto" w:frame="1"/>
          <w:lang w:eastAsia="pl-PL"/>
        </w:rPr>
        <w:t xml:space="preserve"> </w:t>
      </w:r>
      <w:proofErr w:type="spellStart"/>
      <w:r w:rsidRPr="00295B1D">
        <w:rPr>
          <w:rFonts w:ascii="Arial" w:eastAsia="Times New Roman" w:hAnsi="Arial" w:cs="Arial"/>
          <w:color w:val="393939"/>
          <w:sz w:val="27"/>
          <w:szCs w:val="27"/>
          <w:bdr w:val="none" w:sz="0" w:space="0" w:color="auto" w:frame="1"/>
          <w:lang w:eastAsia="pl-PL"/>
        </w:rPr>
        <w:t>latki</w:t>
      </w:r>
      <w:proofErr w:type="spellEnd"/>
      <w:r w:rsidRPr="00295B1D">
        <w:rPr>
          <w:rFonts w:ascii="Arial" w:eastAsia="Times New Roman" w:hAnsi="Arial" w:cs="Arial"/>
          <w:color w:val="393939"/>
          <w:sz w:val="27"/>
          <w:szCs w:val="27"/>
          <w:bdr w:val="none" w:sz="0" w:space="0" w:color="auto" w:frame="1"/>
          <w:lang w:eastAsia="pl-PL"/>
        </w:rPr>
        <w:t>)</w:t>
      </w:r>
      <w:r w:rsidRPr="00295B1D">
        <w:rPr>
          <w:rFonts w:ascii="Arial" w:eastAsia="Times New Roman" w:hAnsi="Arial" w:cs="Arial"/>
          <w:color w:val="393939"/>
          <w:sz w:val="27"/>
          <w:szCs w:val="27"/>
          <w:bdr w:val="none" w:sz="0" w:space="0" w:color="auto" w:frame="1"/>
          <w:lang w:eastAsia="pl-PL"/>
        </w:rPr>
        <w:br/>
      </w:r>
    </w:p>
    <w:p w:rsidR="00295B1D" w:rsidRPr="00295B1D" w:rsidRDefault="00295B1D" w:rsidP="00295B1D">
      <w:pPr>
        <w:numPr>
          <w:ilvl w:val="0"/>
          <w:numId w:val="1"/>
        </w:numPr>
        <w:spacing w:after="0" w:line="240" w:lineRule="auto"/>
        <w:ind w:left="0"/>
        <w:rPr>
          <w:rFonts w:ascii="Arial" w:eastAsia="Times New Roman" w:hAnsi="Arial" w:cs="Arial"/>
          <w:color w:val="393939"/>
          <w:sz w:val="24"/>
          <w:szCs w:val="24"/>
          <w:lang w:eastAsia="pl-PL"/>
        </w:rPr>
      </w:pPr>
      <w:r w:rsidRPr="00295B1D">
        <w:rPr>
          <w:rFonts w:ascii="Arial" w:eastAsia="Times New Roman" w:hAnsi="Arial" w:cs="Arial"/>
          <w:color w:val="393939"/>
          <w:sz w:val="27"/>
          <w:szCs w:val="27"/>
          <w:bdr w:val="none" w:sz="0" w:space="0" w:color="auto" w:frame="1"/>
          <w:lang w:eastAsia="pl-PL"/>
        </w:rPr>
        <w:t>19. listopada - Bajki naszego dzieciństwa,</w:t>
      </w:r>
      <w:r w:rsidRPr="00295B1D">
        <w:rPr>
          <w:rFonts w:ascii="Arial" w:eastAsia="Times New Roman" w:hAnsi="Arial" w:cs="Arial"/>
          <w:color w:val="393939"/>
          <w:sz w:val="27"/>
          <w:szCs w:val="27"/>
          <w:bdr w:val="none" w:sz="0" w:space="0" w:color="auto" w:frame="1"/>
          <w:lang w:eastAsia="pl-PL"/>
        </w:rPr>
        <w:br/>
      </w:r>
    </w:p>
    <w:p w:rsidR="00295B1D" w:rsidRPr="00295B1D" w:rsidRDefault="00295B1D" w:rsidP="00295B1D">
      <w:pPr>
        <w:numPr>
          <w:ilvl w:val="0"/>
          <w:numId w:val="1"/>
        </w:numPr>
        <w:spacing w:after="0" w:line="240" w:lineRule="auto"/>
        <w:ind w:left="0"/>
        <w:rPr>
          <w:rFonts w:ascii="Arial" w:eastAsia="Times New Roman" w:hAnsi="Arial" w:cs="Arial"/>
          <w:color w:val="393939"/>
          <w:sz w:val="24"/>
          <w:szCs w:val="24"/>
          <w:lang w:eastAsia="pl-PL"/>
        </w:rPr>
      </w:pPr>
      <w:r w:rsidRPr="00295B1D">
        <w:rPr>
          <w:rFonts w:ascii="Arial" w:eastAsia="Times New Roman" w:hAnsi="Arial" w:cs="Arial"/>
          <w:color w:val="393939"/>
          <w:sz w:val="27"/>
          <w:szCs w:val="27"/>
          <w:bdr w:val="none" w:sz="0" w:space="0" w:color="auto" w:frame="1"/>
          <w:lang w:eastAsia="pl-PL"/>
        </w:rPr>
        <w:t>25.listopada - Dzień Pluszowego Misia,</w:t>
      </w:r>
      <w:r w:rsidRPr="00295B1D">
        <w:rPr>
          <w:rFonts w:ascii="Arial" w:eastAsia="Times New Roman" w:hAnsi="Arial" w:cs="Arial"/>
          <w:color w:val="393939"/>
          <w:sz w:val="27"/>
          <w:szCs w:val="27"/>
          <w:bdr w:val="none" w:sz="0" w:space="0" w:color="auto" w:frame="1"/>
          <w:lang w:eastAsia="pl-PL"/>
        </w:rPr>
        <w:br/>
      </w:r>
    </w:p>
    <w:p w:rsidR="00295B1D" w:rsidRPr="00295B1D" w:rsidRDefault="00295B1D" w:rsidP="00295B1D">
      <w:pPr>
        <w:numPr>
          <w:ilvl w:val="0"/>
          <w:numId w:val="1"/>
        </w:numPr>
        <w:spacing w:after="0" w:line="240" w:lineRule="auto"/>
        <w:ind w:left="0"/>
        <w:rPr>
          <w:rFonts w:ascii="Arial" w:eastAsia="Times New Roman" w:hAnsi="Arial" w:cs="Arial"/>
          <w:color w:val="393939"/>
          <w:sz w:val="24"/>
          <w:szCs w:val="24"/>
          <w:lang w:eastAsia="pl-PL"/>
        </w:rPr>
      </w:pPr>
      <w:r w:rsidRPr="00295B1D">
        <w:rPr>
          <w:rFonts w:ascii="Arial" w:eastAsia="Times New Roman" w:hAnsi="Arial" w:cs="Arial"/>
          <w:color w:val="393939"/>
          <w:sz w:val="27"/>
          <w:szCs w:val="27"/>
          <w:bdr w:val="none" w:sz="0" w:space="0" w:color="auto" w:frame="1"/>
          <w:lang w:eastAsia="pl-PL"/>
        </w:rPr>
        <w:t>30. listopada - Andrzejkowe wróżby.</w:t>
      </w:r>
    </w:p>
    <w:p w:rsidR="00D815E8" w:rsidRDefault="00D815E8"/>
    <w:p w:rsidR="00D815E8" w:rsidRDefault="00D815E8"/>
    <w:p w:rsidR="00D815E8" w:rsidRDefault="00D815E8"/>
    <w:p w:rsidR="009A0BF9" w:rsidRPr="00181178" w:rsidRDefault="009A0BF9" w:rsidP="00181178">
      <w:pPr>
        <w:jc w:val="both"/>
        <w:rPr>
          <w:rFonts w:ascii="Times New Roman" w:hAnsi="Times New Roman" w:cs="Times New Roman"/>
          <w:b/>
          <w:sz w:val="32"/>
          <w:szCs w:val="28"/>
        </w:rPr>
      </w:pPr>
      <w:r w:rsidRPr="00181178">
        <w:rPr>
          <w:rFonts w:ascii="Times New Roman" w:hAnsi="Times New Roman" w:cs="Times New Roman"/>
          <w:b/>
          <w:sz w:val="32"/>
          <w:szCs w:val="28"/>
        </w:rPr>
        <w:t>Wstęp</w:t>
      </w:r>
    </w:p>
    <w:p w:rsidR="00181178" w:rsidRDefault="00181178" w:rsidP="00181178">
      <w:pPr>
        <w:jc w:val="both"/>
        <w:rPr>
          <w:rFonts w:ascii="Times New Roman" w:hAnsi="Times New Roman" w:cs="Times New Roman"/>
          <w:sz w:val="28"/>
          <w:szCs w:val="28"/>
        </w:rPr>
      </w:pPr>
    </w:p>
    <w:p w:rsidR="009A0BF9" w:rsidRPr="00181178" w:rsidRDefault="009A0BF9" w:rsidP="00181178">
      <w:pPr>
        <w:spacing w:after="0"/>
        <w:ind w:firstLine="708"/>
        <w:jc w:val="both"/>
        <w:rPr>
          <w:rFonts w:ascii="Times New Roman" w:hAnsi="Times New Roman" w:cs="Times New Roman"/>
          <w:sz w:val="28"/>
          <w:szCs w:val="28"/>
        </w:rPr>
      </w:pPr>
      <w:r w:rsidRPr="00181178">
        <w:rPr>
          <w:rFonts w:ascii="Times New Roman" w:hAnsi="Times New Roman" w:cs="Times New Roman"/>
          <w:sz w:val="28"/>
          <w:szCs w:val="28"/>
        </w:rPr>
        <w:t>W tym numerze proponujemy Państwu dwa artykuły. Pierwszy z nich to  „Pozycja w literę „W”” , artykuł napisany przez Agnieszkę Słoniowską – fizjoterapeutę. Tekst przedstawia</w:t>
      </w:r>
      <w:r w:rsidR="00AC402B" w:rsidRPr="00181178">
        <w:rPr>
          <w:rFonts w:ascii="Times New Roman" w:hAnsi="Times New Roman" w:cs="Times New Roman"/>
          <w:sz w:val="28"/>
          <w:szCs w:val="28"/>
        </w:rPr>
        <w:t xml:space="preserve"> jakie są skutki nie</w:t>
      </w:r>
      <w:r w:rsidRPr="00181178">
        <w:rPr>
          <w:rFonts w:ascii="Times New Roman" w:hAnsi="Times New Roman" w:cs="Times New Roman"/>
          <w:sz w:val="28"/>
          <w:szCs w:val="28"/>
        </w:rPr>
        <w:t>prawidłowego siadania dzieci</w:t>
      </w:r>
      <w:r w:rsidR="00AC402B" w:rsidRPr="00181178">
        <w:rPr>
          <w:rFonts w:ascii="Times New Roman" w:hAnsi="Times New Roman" w:cs="Times New Roman"/>
          <w:sz w:val="28"/>
          <w:szCs w:val="28"/>
        </w:rPr>
        <w:t>. Autorka ukazuje nam</w:t>
      </w:r>
      <w:r w:rsidR="00D71D28" w:rsidRPr="00181178">
        <w:rPr>
          <w:rFonts w:ascii="Times New Roman" w:hAnsi="Times New Roman" w:cs="Times New Roman"/>
          <w:sz w:val="28"/>
          <w:szCs w:val="28"/>
        </w:rPr>
        <w:t>, jak nieprawidłowa pozycja podczas siedzenia wpływa na organizm naszego dziecka,</w:t>
      </w:r>
      <w:r w:rsidR="00AC402B" w:rsidRPr="00181178">
        <w:rPr>
          <w:rFonts w:ascii="Times New Roman" w:hAnsi="Times New Roman" w:cs="Times New Roman"/>
          <w:sz w:val="28"/>
          <w:szCs w:val="28"/>
        </w:rPr>
        <w:t xml:space="preserve"> pokazuje co możemy zrobić aby zmienić te złe nawyki.</w:t>
      </w:r>
    </w:p>
    <w:p w:rsidR="00AC402B" w:rsidRPr="00181178" w:rsidRDefault="00AC402B" w:rsidP="00181178">
      <w:pPr>
        <w:ind w:firstLine="708"/>
        <w:jc w:val="both"/>
        <w:rPr>
          <w:rFonts w:ascii="Times New Roman" w:hAnsi="Times New Roman" w:cs="Times New Roman"/>
          <w:sz w:val="28"/>
          <w:szCs w:val="28"/>
        </w:rPr>
      </w:pPr>
      <w:r w:rsidRPr="00181178">
        <w:rPr>
          <w:rFonts w:ascii="Times New Roman" w:hAnsi="Times New Roman" w:cs="Times New Roman"/>
          <w:sz w:val="28"/>
          <w:szCs w:val="28"/>
        </w:rPr>
        <w:t>Kolejny artykuł to „Nowe media – dozwolone od 2 roku”, Justyna Zajdel-Rapa. Na pewno niejednokrotnie zdarzyło się Państwu włączyć dziecku bajkę dla świętego spokoju, tylko po to aby mieć chwilę dla siebie… Niejednokrotnie też na prośbę dziecka telewizor pozostawał włączony tak po prostu, jako tło do zabawy… Tekst Justyny Zajdel – Rapa, ukazuje nam jakie konsekwencje ma oglądanie telewizji przez dzieci już we wczesnym okresie jego życia.</w:t>
      </w:r>
    </w:p>
    <w:p w:rsidR="00AC402B" w:rsidRPr="00181178" w:rsidRDefault="00AC402B" w:rsidP="00181178">
      <w:pPr>
        <w:jc w:val="both"/>
        <w:rPr>
          <w:rFonts w:ascii="Times New Roman" w:hAnsi="Times New Roman" w:cs="Times New Roman"/>
          <w:sz w:val="28"/>
          <w:szCs w:val="28"/>
        </w:rPr>
      </w:pPr>
    </w:p>
    <w:p w:rsidR="009A0BF9" w:rsidRPr="00181178" w:rsidRDefault="009A0BF9" w:rsidP="00181178">
      <w:pPr>
        <w:jc w:val="both"/>
        <w:rPr>
          <w:rFonts w:ascii="Times New Roman" w:hAnsi="Times New Roman" w:cs="Times New Roman"/>
          <w:sz w:val="28"/>
          <w:szCs w:val="28"/>
        </w:rPr>
      </w:pPr>
    </w:p>
    <w:p w:rsidR="00D815E8" w:rsidRDefault="00D815E8"/>
    <w:p w:rsidR="00D815E8" w:rsidRDefault="00D815E8"/>
    <w:p w:rsidR="00D815E8" w:rsidRDefault="00D815E8"/>
    <w:p w:rsidR="00D815E8" w:rsidRPr="00181178" w:rsidRDefault="00181178" w:rsidP="00295B1D">
      <w:pPr>
        <w:jc w:val="right"/>
        <w:rPr>
          <w:rFonts w:ascii="Times New Roman" w:hAnsi="Times New Roman" w:cs="Times New Roman"/>
          <w:b/>
          <w:sz w:val="24"/>
          <w:szCs w:val="24"/>
        </w:rPr>
      </w:pPr>
      <w:bookmarkStart w:id="0" w:name="_GoBack"/>
      <w:bookmarkEnd w:id="0"/>
      <w:r w:rsidRPr="00181178">
        <w:rPr>
          <w:rFonts w:ascii="Times New Roman" w:hAnsi="Times New Roman" w:cs="Times New Roman"/>
          <w:b/>
          <w:sz w:val="24"/>
          <w:szCs w:val="24"/>
        </w:rPr>
        <w:t>Redakcja</w:t>
      </w:r>
    </w:p>
    <w:p w:rsidR="00181178" w:rsidRDefault="00181178"/>
    <w:p w:rsidR="00D815E8" w:rsidRPr="00181178" w:rsidRDefault="00D815E8" w:rsidP="00181178"/>
    <w:p w:rsidR="00D815E8" w:rsidRDefault="00181178" w:rsidP="00181178">
      <w:pPr>
        <w:spacing w:line="240" w:lineRule="auto"/>
        <w:rPr>
          <w:rFonts w:ascii="Arial" w:eastAsia="Times New Roman" w:hAnsi="Arial" w:cs="Arial"/>
          <w:color w:val="222222"/>
          <w:sz w:val="27"/>
          <w:szCs w:val="27"/>
          <w:lang w:eastAsia="pl-PL"/>
        </w:rPr>
      </w:pPr>
      <w:r>
        <w:rPr>
          <w:noProof/>
          <w:lang w:eastAsia="pl-PL"/>
        </w:rPr>
        <w:drawing>
          <wp:inline distT="0" distB="0" distL="0" distR="0">
            <wp:extent cx="2882941" cy="2628900"/>
            <wp:effectExtent l="0" t="0" r="0" b="0"/>
            <wp:docPr id="2" name="Obraz 2" descr="Czy Twoje dziecko tak sied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zy Twoje dziecko tak siedzi?"/>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85248" cy="2631004"/>
                    </a:xfrm>
                    <a:prstGeom prst="rect">
                      <a:avLst/>
                    </a:prstGeom>
                    <a:noFill/>
                    <a:ln>
                      <a:noFill/>
                    </a:ln>
                  </pic:spPr>
                </pic:pic>
              </a:graphicData>
            </a:graphic>
          </wp:inline>
        </w:drawing>
      </w:r>
    </w:p>
    <w:p w:rsidR="00181178" w:rsidRPr="00181178" w:rsidRDefault="00181178" w:rsidP="00181178">
      <w:pPr>
        <w:jc w:val="both"/>
        <w:rPr>
          <w:rFonts w:ascii="Times New Roman" w:hAnsi="Times New Roman" w:cs="Times New Roman"/>
          <w:b/>
          <w:sz w:val="28"/>
          <w:szCs w:val="28"/>
        </w:rPr>
      </w:pPr>
      <w:r w:rsidRPr="00181178">
        <w:rPr>
          <w:rFonts w:ascii="Times New Roman" w:hAnsi="Times New Roman" w:cs="Times New Roman"/>
          <w:b/>
          <w:sz w:val="28"/>
          <w:szCs w:val="28"/>
        </w:rPr>
        <w:t>Siad W, siad między piętami, „siad żaby” tak nazywana jest pozycja, w której dzieci lubią spędzać czas podczas zabawy na podłodze.</w:t>
      </w:r>
    </w:p>
    <w:p w:rsidR="00181178" w:rsidRPr="00181178" w:rsidRDefault="00181178" w:rsidP="00181178">
      <w:pPr>
        <w:jc w:val="both"/>
        <w:rPr>
          <w:rFonts w:ascii="Times New Roman" w:hAnsi="Times New Roman" w:cs="Times New Roman"/>
          <w:sz w:val="28"/>
          <w:szCs w:val="28"/>
        </w:rPr>
      </w:pPr>
    </w:p>
    <w:p w:rsidR="00181178" w:rsidRPr="00181178" w:rsidRDefault="00181178" w:rsidP="00181178">
      <w:pPr>
        <w:jc w:val="both"/>
        <w:rPr>
          <w:rFonts w:ascii="Times New Roman" w:hAnsi="Times New Roman" w:cs="Times New Roman"/>
          <w:b/>
          <w:sz w:val="28"/>
          <w:szCs w:val="28"/>
          <w:u w:val="single"/>
        </w:rPr>
      </w:pPr>
      <w:r w:rsidRPr="00181178">
        <w:rPr>
          <w:rFonts w:ascii="Times New Roman" w:hAnsi="Times New Roman" w:cs="Times New Roman"/>
          <w:b/>
          <w:sz w:val="28"/>
          <w:szCs w:val="28"/>
          <w:u w:val="single"/>
        </w:rPr>
        <w:t>Dlaczego dzieci tak siadają?</w:t>
      </w:r>
    </w:p>
    <w:p w:rsidR="00181178" w:rsidRPr="00181178" w:rsidRDefault="00181178" w:rsidP="00181178">
      <w:pPr>
        <w:jc w:val="both"/>
        <w:rPr>
          <w:rFonts w:ascii="Times New Roman" w:hAnsi="Times New Roman" w:cs="Times New Roman"/>
          <w:sz w:val="28"/>
          <w:szCs w:val="28"/>
        </w:rPr>
      </w:pPr>
      <w:r w:rsidRPr="00181178">
        <w:rPr>
          <w:rFonts w:ascii="Times New Roman" w:hAnsi="Times New Roman" w:cs="Times New Roman"/>
          <w:sz w:val="28"/>
          <w:szCs w:val="28"/>
        </w:rPr>
        <w:t>Powodów siadu W jest kilka:</w:t>
      </w:r>
    </w:p>
    <w:p w:rsidR="00181178" w:rsidRPr="00181178" w:rsidRDefault="00181178" w:rsidP="00181178">
      <w:pPr>
        <w:jc w:val="both"/>
        <w:rPr>
          <w:rFonts w:ascii="Times New Roman" w:hAnsi="Times New Roman" w:cs="Times New Roman"/>
          <w:sz w:val="28"/>
          <w:szCs w:val="28"/>
        </w:rPr>
      </w:pPr>
      <w:r w:rsidRPr="00181178">
        <w:rPr>
          <w:rFonts w:ascii="Times New Roman" w:hAnsi="Times New Roman" w:cs="Times New Roman"/>
          <w:sz w:val="28"/>
          <w:szCs w:val="28"/>
        </w:rPr>
        <w:t xml:space="preserve">Najczęstszym powodem jest słaba stabilizacja posturalna ciała dziecka </w:t>
      </w:r>
      <w:r w:rsidR="00B94D97">
        <w:rPr>
          <w:rFonts w:ascii="Times New Roman" w:hAnsi="Times New Roman" w:cs="Times New Roman"/>
          <w:sz w:val="28"/>
          <w:szCs w:val="28"/>
        </w:rPr>
        <w:t>(</w:t>
      </w:r>
      <w:r w:rsidRPr="00181178">
        <w:rPr>
          <w:rFonts w:ascii="Times New Roman" w:hAnsi="Times New Roman" w:cs="Times New Roman"/>
          <w:sz w:val="28"/>
          <w:szCs w:val="28"/>
        </w:rPr>
        <w:t>osłabione napięcie mięśni brzucha, a podniesione napięcie w grzbiecie). Zazwyczaj jest to konsekwencja rozwoju dziecka w pierwszych miesiącach życia na miękkim podłożu. Jeśli dziecko jest kładzione czy sadzane stale na kanapie, łóżku, leżaku, czy poduszkach to nie ma możliwości wzbudzić odpowiedniego napięcia mięśni brzucha. Aby wykonywać takie ćwiczenia- charakterystyczne dla prawidłowego rozwoju niemowlęcia- należy mieć pod sobą twarde podłoże.</w:t>
      </w:r>
    </w:p>
    <w:p w:rsidR="00181178" w:rsidRPr="00181178" w:rsidRDefault="00181178" w:rsidP="00181178">
      <w:pPr>
        <w:jc w:val="both"/>
        <w:rPr>
          <w:rFonts w:ascii="Times New Roman" w:hAnsi="Times New Roman" w:cs="Times New Roman"/>
          <w:sz w:val="28"/>
          <w:szCs w:val="28"/>
        </w:rPr>
      </w:pPr>
      <w:r w:rsidRPr="00181178">
        <w:rPr>
          <w:rFonts w:ascii="Times New Roman" w:hAnsi="Times New Roman" w:cs="Times New Roman"/>
          <w:sz w:val="28"/>
          <w:szCs w:val="28"/>
        </w:rPr>
        <w:t>Jeśli maluszek uczy się przetaczania czy siadania na  miękkim podłożu to pracuje samymi mięśniami grzbietu- rodzice to obserwują i mówią, że dziecko się chętnie odgina. Nierównomierna praca mięśni klatki piersiowej powoduje, że niemowlę ma trudność w utrzymaniu pozycji leżenia na boku i nie rozwija się dostatecznie umiejętność rotacji w tułowiu. Powyższe zaburzenia są powodem opóźnienia w rozwoju reakcji równoważnych.</w:t>
      </w:r>
    </w:p>
    <w:p w:rsidR="00181178" w:rsidRPr="00181178" w:rsidRDefault="00181178" w:rsidP="00181178">
      <w:pPr>
        <w:jc w:val="both"/>
        <w:rPr>
          <w:rFonts w:ascii="Times New Roman" w:hAnsi="Times New Roman" w:cs="Times New Roman"/>
          <w:sz w:val="28"/>
          <w:szCs w:val="28"/>
        </w:rPr>
      </w:pPr>
      <w:r w:rsidRPr="00181178">
        <w:rPr>
          <w:rFonts w:ascii="Times New Roman" w:hAnsi="Times New Roman" w:cs="Times New Roman"/>
          <w:sz w:val="28"/>
          <w:szCs w:val="28"/>
        </w:rPr>
        <w:t xml:space="preserve">Im lepsza równowaga w naszym ciele tym mniejszej potrzebujemy płaszczyzny podporu. Dzieci rozwijające powyższy wzorzec- </w:t>
      </w:r>
      <w:proofErr w:type="spellStart"/>
      <w:r w:rsidRPr="00181178">
        <w:rPr>
          <w:rFonts w:ascii="Times New Roman" w:hAnsi="Times New Roman" w:cs="Times New Roman"/>
          <w:sz w:val="28"/>
          <w:szCs w:val="28"/>
        </w:rPr>
        <w:t>odgięciowy</w:t>
      </w:r>
      <w:proofErr w:type="spellEnd"/>
      <w:r w:rsidRPr="00181178">
        <w:rPr>
          <w:rFonts w:ascii="Times New Roman" w:hAnsi="Times New Roman" w:cs="Times New Roman"/>
          <w:sz w:val="28"/>
          <w:szCs w:val="28"/>
        </w:rPr>
        <w:t xml:space="preserve">,  mając słabą równowagę, szukają sposobów na poszerzenie tej płaszczyzny w czasie stania- </w:t>
      </w:r>
      <w:r w:rsidRPr="00181178">
        <w:rPr>
          <w:rFonts w:ascii="Times New Roman" w:hAnsi="Times New Roman" w:cs="Times New Roman"/>
          <w:sz w:val="28"/>
          <w:szCs w:val="28"/>
        </w:rPr>
        <w:lastRenderedPageBreak/>
        <w:t>rozstawiając szeroko nogi i koślawiąc stopy, a w siadzie poprzez rozstawienie nóg na zewnątrz miednicy i tym samym biernie ją stabilizując.</w:t>
      </w:r>
    </w:p>
    <w:p w:rsidR="00181178" w:rsidRPr="00181178" w:rsidRDefault="00181178" w:rsidP="00181178">
      <w:pPr>
        <w:jc w:val="both"/>
        <w:rPr>
          <w:rFonts w:ascii="Times New Roman" w:hAnsi="Times New Roman" w:cs="Times New Roman"/>
          <w:sz w:val="28"/>
          <w:szCs w:val="28"/>
        </w:rPr>
      </w:pPr>
      <w:r w:rsidRPr="00181178">
        <w:rPr>
          <w:rFonts w:ascii="Times New Roman" w:hAnsi="Times New Roman" w:cs="Times New Roman"/>
          <w:sz w:val="28"/>
          <w:szCs w:val="28"/>
        </w:rPr>
        <w:t xml:space="preserve">– powodem może być również obniżone napięcie mięśniowo- więzadłowe w całym ciele. Wtedy dzieci od początku w rozwoju preferują szeroką podstawę i będąc na etapie czworaków szybko się męczą i sadzają pupę między nogi, a nie na pięty lub z boku właśnie z powodu zbyt szerokiego rozstawienia nóg. </w:t>
      </w:r>
    </w:p>
    <w:p w:rsidR="00181178" w:rsidRPr="00181178" w:rsidRDefault="00181178" w:rsidP="00181178">
      <w:pPr>
        <w:jc w:val="both"/>
        <w:rPr>
          <w:rFonts w:ascii="Times New Roman" w:hAnsi="Times New Roman" w:cs="Times New Roman"/>
          <w:sz w:val="28"/>
          <w:szCs w:val="28"/>
        </w:rPr>
      </w:pPr>
      <w:r w:rsidRPr="00181178">
        <w:rPr>
          <w:rFonts w:ascii="Times New Roman" w:hAnsi="Times New Roman" w:cs="Times New Roman"/>
          <w:b/>
          <w:sz w:val="28"/>
          <w:szCs w:val="28"/>
          <w:u w:val="single"/>
        </w:rPr>
        <w:t xml:space="preserve"> Kiedy zacząć się tym martwić (kiedy jest to normą a kiedy patologią?)</w:t>
      </w:r>
    </w:p>
    <w:p w:rsidR="00181178" w:rsidRPr="00181178" w:rsidRDefault="00181178" w:rsidP="00181178">
      <w:pPr>
        <w:jc w:val="both"/>
        <w:rPr>
          <w:rFonts w:ascii="Times New Roman" w:hAnsi="Times New Roman" w:cs="Times New Roman"/>
          <w:sz w:val="28"/>
          <w:szCs w:val="28"/>
        </w:rPr>
      </w:pPr>
      <w:r w:rsidRPr="00181178">
        <w:rPr>
          <w:rFonts w:ascii="Times New Roman" w:hAnsi="Times New Roman" w:cs="Times New Roman"/>
          <w:sz w:val="28"/>
          <w:szCs w:val="28"/>
        </w:rPr>
        <w:t xml:space="preserve"> Normą jest wtedy gdy siad W jest jednym z kilu sposobów siadania przez dziecko. Niepokoić powinno rodzica każde zachowanie, w którym pojawia się ograniczenie różnorodności. Jeśli dziecko siada również „po turecku”, w siadzie bocznym na jedną i na drugą stronę oraz na piętach to nie ma czym się niepokoić.</w:t>
      </w:r>
    </w:p>
    <w:p w:rsidR="00181178" w:rsidRPr="00181178" w:rsidRDefault="00181178" w:rsidP="00181178">
      <w:pPr>
        <w:jc w:val="both"/>
        <w:rPr>
          <w:rFonts w:ascii="Times New Roman" w:hAnsi="Times New Roman" w:cs="Times New Roman"/>
          <w:sz w:val="28"/>
          <w:szCs w:val="28"/>
        </w:rPr>
      </w:pPr>
      <w:r w:rsidRPr="00181178">
        <w:rPr>
          <w:rFonts w:ascii="Times New Roman" w:hAnsi="Times New Roman" w:cs="Times New Roman"/>
          <w:sz w:val="28"/>
          <w:szCs w:val="28"/>
        </w:rPr>
        <w:t>Jeśli natomiast siad pomiędzy stopami jest dominującym sposobem utrzymywania sylwetki w zabawach przypodłogowych, wtedy warto pokazać dziecko fizjoterapeucie, który odnajdzie przyczynę i pomoże zapobiec kolejnym konsekwencjom głównego problemu.</w:t>
      </w:r>
    </w:p>
    <w:p w:rsidR="00181178" w:rsidRPr="00181178" w:rsidRDefault="00181178" w:rsidP="00181178">
      <w:pPr>
        <w:jc w:val="both"/>
        <w:rPr>
          <w:rFonts w:ascii="Times New Roman" w:hAnsi="Times New Roman" w:cs="Times New Roman"/>
          <w:b/>
          <w:sz w:val="28"/>
          <w:szCs w:val="28"/>
          <w:u w:val="single"/>
        </w:rPr>
      </w:pPr>
      <w:r w:rsidRPr="00181178">
        <w:rPr>
          <w:rFonts w:ascii="Times New Roman" w:hAnsi="Times New Roman" w:cs="Times New Roman"/>
          <w:b/>
          <w:sz w:val="28"/>
          <w:szCs w:val="28"/>
          <w:u w:val="single"/>
        </w:rPr>
        <w:t>Jakie mogą być skutki takiego siadu?</w:t>
      </w:r>
    </w:p>
    <w:p w:rsidR="00181178" w:rsidRPr="00181178" w:rsidRDefault="00181178" w:rsidP="00181178">
      <w:pPr>
        <w:jc w:val="both"/>
        <w:rPr>
          <w:rFonts w:ascii="Times New Roman" w:hAnsi="Times New Roman" w:cs="Times New Roman"/>
          <w:sz w:val="28"/>
          <w:szCs w:val="28"/>
        </w:rPr>
      </w:pPr>
      <w:r w:rsidRPr="00181178">
        <w:rPr>
          <w:rFonts w:ascii="Times New Roman" w:hAnsi="Times New Roman" w:cs="Times New Roman"/>
          <w:sz w:val="28"/>
          <w:szCs w:val="28"/>
        </w:rPr>
        <w:t>Siad W należy rozpatrywać głównie jako objaw jakiegoś innego problemu, a nie jako czynnik szkodzący sam sobie. Jeśli dziecko będzie odpowiednio stymulowane z uwzględnieniem powodu, dla którego preferuje taką pozycję preferuje, to nie powinno zaszkodzić.</w:t>
      </w:r>
    </w:p>
    <w:p w:rsidR="00181178" w:rsidRPr="00181178" w:rsidRDefault="00181178" w:rsidP="00181178">
      <w:pPr>
        <w:jc w:val="both"/>
        <w:rPr>
          <w:rFonts w:ascii="Times New Roman" w:hAnsi="Times New Roman" w:cs="Times New Roman"/>
          <w:sz w:val="28"/>
          <w:szCs w:val="28"/>
        </w:rPr>
      </w:pPr>
      <w:r w:rsidRPr="00181178">
        <w:rPr>
          <w:rFonts w:ascii="Times New Roman" w:hAnsi="Times New Roman" w:cs="Times New Roman"/>
          <w:sz w:val="28"/>
          <w:szCs w:val="28"/>
        </w:rPr>
        <w:t>Niestety, jeśli dziecko  często siada w ten sposób, to stopy nie są odpowiednio stymulowane (dotykają podłoża krawędzie, a nie podeszwa), często wręcz nasila rotację stopy do środka lub na zewnątrz- w zależności jak dziecko w siadzie układa stopy.</w:t>
      </w:r>
    </w:p>
    <w:p w:rsidR="00181178" w:rsidRPr="00181178" w:rsidRDefault="00181178" w:rsidP="00181178">
      <w:pPr>
        <w:jc w:val="both"/>
        <w:rPr>
          <w:rFonts w:ascii="Times New Roman" w:hAnsi="Times New Roman" w:cs="Times New Roman"/>
          <w:b/>
          <w:sz w:val="28"/>
          <w:szCs w:val="28"/>
        </w:rPr>
      </w:pPr>
      <w:r w:rsidRPr="00181178">
        <w:rPr>
          <w:rFonts w:ascii="Times New Roman" w:hAnsi="Times New Roman" w:cs="Times New Roman"/>
          <w:b/>
          <w:sz w:val="28"/>
          <w:szCs w:val="28"/>
        </w:rPr>
        <w:t>No i wreszcie pozycja miednicy w tym siadzie narzuca ułożenie wyżej znajdujących się elementów- kręgosłupa, obręczy barkowej  i głowy. Kręgosłup przypłaci to słabymi mięśniami posturalnymi i dziecko  będzie się garbić a przy nawet niewielkiej asymetrii w okresie wzmożonego wzrostu dziecko narażone będzie na skoliozę.</w:t>
      </w:r>
    </w:p>
    <w:p w:rsidR="00181178" w:rsidRPr="00181178" w:rsidRDefault="00181178" w:rsidP="00181178">
      <w:pPr>
        <w:jc w:val="both"/>
        <w:rPr>
          <w:rFonts w:ascii="Times New Roman" w:hAnsi="Times New Roman" w:cs="Times New Roman"/>
          <w:b/>
          <w:sz w:val="28"/>
          <w:szCs w:val="28"/>
        </w:rPr>
      </w:pPr>
      <w:r w:rsidRPr="00181178">
        <w:rPr>
          <w:rFonts w:ascii="Times New Roman" w:hAnsi="Times New Roman" w:cs="Times New Roman"/>
          <w:b/>
          <w:sz w:val="28"/>
          <w:szCs w:val="28"/>
        </w:rPr>
        <w:t>Ustawienie głowy zaś warunkuje rozwój aparatu żucia i mowy. Aparat artykulacyjny ma znacznie utrudnione warunki rozwoju gdy głowa nie jest ustawiona osiowo a w tym przypadku najczęściej jest „zawieszona” w barkach w tyłopochyleniu.</w:t>
      </w:r>
    </w:p>
    <w:p w:rsidR="00181178" w:rsidRPr="00181178" w:rsidRDefault="00181178" w:rsidP="00181178">
      <w:pPr>
        <w:jc w:val="both"/>
        <w:rPr>
          <w:rFonts w:ascii="Times New Roman" w:hAnsi="Times New Roman" w:cs="Times New Roman"/>
          <w:sz w:val="28"/>
          <w:szCs w:val="28"/>
        </w:rPr>
      </w:pPr>
      <w:r w:rsidRPr="00181178">
        <w:rPr>
          <w:rFonts w:ascii="Times New Roman" w:hAnsi="Times New Roman" w:cs="Times New Roman"/>
          <w:sz w:val="28"/>
          <w:szCs w:val="28"/>
        </w:rPr>
        <w:br w:type="page"/>
      </w:r>
    </w:p>
    <w:p w:rsidR="00181178" w:rsidRPr="00181178" w:rsidRDefault="00181178" w:rsidP="00181178">
      <w:pPr>
        <w:jc w:val="both"/>
        <w:rPr>
          <w:rFonts w:ascii="Times New Roman" w:hAnsi="Times New Roman" w:cs="Times New Roman"/>
          <w:b/>
          <w:sz w:val="28"/>
          <w:szCs w:val="28"/>
          <w:u w:val="single"/>
        </w:rPr>
      </w:pPr>
      <w:r w:rsidRPr="00181178">
        <w:rPr>
          <w:rFonts w:ascii="Times New Roman" w:hAnsi="Times New Roman" w:cs="Times New Roman"/>
          <w:b/>
          <w:sz w:val="28"/>
          <w:szCs w:val="28"/>
          <w:u w:val="single"/>
        </w:rPr>
        <w:lastRenderedPageBreak/>
        <w:t>Jak motywować do siadania w sposób prawidłowy?</w:t>
      </w:r>
    </w:p>
    <w:p w:rsidR="00181178" w:rsidRPr="00181178" w:rsidRDefault="00181178" w:rsidP="00181178">
      <w:pPr>
        <w:jc w:val="both"/>
        <w:rPr>
          <w:rFonts w:ascii="Times New Roman" w:hAnsi="Times New Roman" w:cs="Times New Roman"/>
          <w:sz w:val="28"/>
          <w:szCs w:val="28"/>
        </w:rPr>
      </w:pPr>
      <w:r w:rsidRPr="00181178">
        <w:rPr>
          <w:rFonts w:ascii="Times New Roman" w:hAnsi="Times New Roman" w:cs="Times New Roman"/>
          <w:sz w:val="28"/>
          <w:szCs w:val="28"/>
        </w:rPr>
        <w:t>Po pierwsze warto zadbać o dobre warunki do rozwoju dla dziecka od maleńkości, a więc nie (o ironio) miękkie łóżko rodziców na czas aktywności niemowlęcia, lecz mata piankowa lub karimata na podłodze.</w:t>
      </w:r>
    </w:p>
    <w:p w:rsidR="00181178" w:rsidRPr="00181178" w:rsidRDefault="00181178" w:rsidP="00181178">
      <w:pPr>
        <w:jc w:val="both"/>
        <w:rPr>
          <w:rFonts w:ascii="Times New Roman" w:hAnsi="Times New Roman" w:cs="Times New Roman"/>
          <w:sz w:val="28"/>
          <w:szCs w:val="28"/>
        </w:rPr>
      </w:pPr>
      <w:r w:rsidRPr="00181178">
        <w:rPr>
          <w:rFonts w:ascii="Times New Roman" w:hAnsi="Times New Roman" w:cs="Times New Roman"/>
          <w:sz w:val="28"/>
          <w:szCs w:val="28"/>
        </w:rPr>
        <w:t>Pozwolić dziecku zdobywać kolejne umiejętności w swoim czasie. Nie wolno również sadzać na siłę dziecka, które samo jeszcze nie siada z czworaków ani nie prowadzać za rączki tego, które samo nie chodzi.</w:t>
      </w:r>
    </w:p>
    <w:p w:rsidR="00181178" w:rsidRPr="00181178" w:rsidRDefault="00181178" w:rsidP="00181178">
      <w:pPr>
        <w:jc w:val="both"/>
        <w:rPr>
          <w:rFonts w:ascii="Times New Roman" w:hAnsi="Times New Roman" w:cs="Times New Roman"/>
          <w:sz w:val="28"/>
          <w:szCs w:val="28"/>
        </w:rPr>
      </w:pPr>
      <w:r w:rsidRPr="00181178">
        <w:rPr>
          <w:rFonts w:ascii="Times New Roman" w:hAnsi="Times New Roman" w:cs="Times New Roman"/>
          <w:sz w:val="28"/>
          <w:szCs w:val="28"/>
        </w:rPr>
        <w:t>Kiedy dziecko już samo siada, dobrze jest zachęcać je do siadania nie tylko takiego zwykłego- prostego, ale równie często do siadu bocznego z podporem na jednej ręce i z obiema nogami skierowanymi w stronę przeciwną niż ręka podporowa. Oczywiście warto to robić na obie strony, zwłaszcza że do momentu aż dziecko nie rozwinie w pełni skoordynowanego chodu (ok 18 m-ca), nie powinna się pojawiać ani prawo ani leworęczność. Jej obecność raczej przemawia za asymetrią  w ciele dziecka. Poza tym kiedy sadzamy dziecko sobie na kolanach, to warto to robić tak, by nie przejmować na siebie całego ciężaru dziecka ( by się o nas nie opierało), lecz by musiało samo trzymać wyprostowaną sylwetkę . Najłatwiej to osiągnąć sadzając dziecko bokiem do siebie- i wtedy może być blisko nas lub tyłem, ale na końcu swoich złączonych kolan z jego nóżkami też wyprowadzonymi do przodu tak, by nas nie obejmowało stopami.</w:t>
      </w:r>
    </w:p>
    <w:p w:rsidR="00181178" w:rsidRPr="00181178" w:rsidRDefault="00181178" w:rsidP="00181178">
      <w:pPr>
        <w:jc w:val="both"/>
        <w:rPr>
          <w:rFonts w:ascii="Times New Roman" w:hAnsi="Times New Roman" w:cs="Times New Roman"/>
          <w:sz w:val="28"/>
          <w:szCs w:val="28"/>
        </w:rPr>
      </w:pPr>
      <w:r w:rsidRPr="00181178">
        <w:rPr>
          <w:rFonts w:ascii="Times New Roman" w:hAnsi="Times New Roman" w:cs="Times New Roman"/>
          <w:sz w:val="28"/>
          <w:szCs w:val="28"/>
        </w:rPr>
        <w:t>Jak dziecko już jest chodzącym i biegającym maluchem, to warto zaopatrzyć się w taki mały stołeczek łazienkowy i uczyć siadania na nim. Im starsze dziecko tym wyższy taboret. Chodzi o to, by w stawach biodrowych i kolanowych zachowane były kąty proste, a stopy były oparte  o podłoże. W tej pozycji dziecko odpychając się stopami od ziemi może budować odpowiednie napięcie posturalne i przeciwdziałając sile grawitacji, ustawiając osiowo całe ciało. Taka pozycja jest pozycją aktywną i umożliwia dziecku trwanie w gotowości do wykonania dowolnej czynności zarówno rękoma w każdym zakresie, głową oraz uczy płynnego przenoszenia ciężaru ciała wzdłuż stopy (tzw. przetoczenie) w trakcie np. sięgania po coś przez dziecko, nie mówiąc już o rozwoju reakcji równoważnych .</w:t>
      </w:r>
    </w:p>
    <w:p w:rsidR="00181178" w:rsidRPr="00181178" w:rsidRDefault="00181178" w:rsidP="00181178">
      <w:pPr>
        <w:jc w:val="both"/>
        <w:rPr>
          <w:rFonts w:ascii="Times New Roman" w:hAnsi="Times New Roman" w:cs="Times New Roman"/>
          <w:b/>
          <w:sz w:val="28"/>
          <w:szCs w:val="28"/>
          <w:u w:val="single"/>
        </w:rPr>
      </w:pPr>
      <w:r w:rsidRPr="00181178">
        <w:rPr>
          <w:rFonts w:ascii="Times New Roman" w:hAnsi="Times New Roman" w:cs="Times New Roman"/>
          <w:b/>
          <w:sz w:val="28"/>
          <w:szCs w:val="28"/>
          <w:u w:val="single"/>
        </w:rPr>
        <w:t xml:space="preserve"> Jak powinno siedzieć dziecko na podłodze?</w:t>
      </w:r>
    </w:p>
    <w:p w:rsidR="00181178" w:rsidRPr="00181178" w:rsidRDefault="00181178" w:rsidP="00181178">
      <w:pPr>
        <w:jc w:val="both"/>
        <w:rPr>
          <w:rFonts w:ascii="Times New Roman" w:hAnsi="Times New Roman" w:cs="Times New Roman"/>
          <w:sz w:val="28"/>
          <w:szCs w:val="28"/>
        </w:rPr>
      </w:pPr>
      <w:r w:rsidRPr="00181178">
        <w:rPr>
          <w:rFonts w:ascii="Times New Roman" w:hAnsi="Times New Roman" w:cs="Times New Roman"/>
          <w:sz w:val="28"/>
          <w:szCs w:val="28"/>
        </w:rPr>
        <w:t>Przede wszystkim na różne sposoby. Może to być siad boczny, może być też siad płaski (ważne by nóżki nie były mocno wyprostowane, a lekko ugięte w kolankach i stopach co będzie świadczyło o dobrej równowadze).</w:t>
      </w:r>
    </w:p>
    <w:p w:rsidR="00181178" w:rsidRDefault="00181178" w:rsidP="00181178">
      <w:pPr>
        <w:jc w:val="both"/>
        <w:rPr>
          <w:rFonts w:ascii="Times New Roman" w:hAnsi="Times New Roman" w:cs="Times New Roman"/>
          <w:sz w:val="28"/>
          <w:szCs w:val="28"/>
        </w:rPr>
      </w:pPr>
      <w:r w:rsidRPr="00181178">
        <w:rPr>
          <w:rFonts w:ascii="Times New Roman" w:hAnsi="Times New Roman" w:cs="Times New Roman"/>
          <w:sz w:val="28"/>
          <w:szCs w:val="28"/>
        </w:rPr>
        <w:t>Generalnie podłoga nie jest najlepszym miejscem do siedzenia dla człowieka, więc im szybciej nauczymy dzieci siadać na stołeczkach tym lepiej.</w:t>
      </w:r>
    </w:p>
    <w:p w:rsidR="00181178" w:rsidRPr="00181178" w:rsidRDefault="00181178" w:rsidP="00181178">
      <w:pPr>
        <w:jc w:val="both"/>
        <w:rPr>
          <w:rFonts w:ascii="Times New Roman" w:hAnsi="Times New Roman" w:cs="Times New Roman"/>
          <w:sz w:val="28"/>
          <w:szCs w:val="28"/>
        </w:rPr>
      </w:pPr>
      <w:r w:rsidRPr="00181178">
        <w:rPr>
          <w:rFonts w:ascii="Times New Roman" w:hAnsi="Times New Roman" w:cs="Times New Roman"/>
          <w:b/>
          <w:sz w:val="28"/>
          <w:szCs w:val="28"/>
          <w:u w:val="single"/>
        </w:rPr>
        <w:lastRenderedPageBreak/>
        <w:t>Co robić, jeżeli są już widoczne skutki takiego siadu?</w:t>
      </w:r>
    </w:p>
    <w:p w:rsidR="00181178" w:rsidRPr="00181178" w:rsidRDefault="00181178" w:rsidP="00181178">
      <w:pPr>
        <w:jc w:val="both"/>
        <w:rPr>
          <w:rFonts w:ascii="Times New Roman" w:hAnsi="Times New Roman" w:cs="Times New Roman"/>
          <w:sz w:val="28"/>
          <w:szCs w:val="28"/>
        </w:rPr>
      </w:pPr>
      <w:r w:rsidRPr="00181178">
        <w:rPr>
          <w:rFonts w:ascii="Times New Roman" w:hAnsi="Times New Roman" w:cs="Times New Roman"/>
          <w:sz w:val="28"/>
          <w:szCs w:val="28"/>
        </w:rPr>
        <w:t>Jak najszybciej go zmienić na bardziej aktywny i pracować nad problemem, który przyczynił się do wybrania właśnie takiego a nie innego siadania.</w:t>
      </w:r>
    </w:p>
    <w:p w:rsidR="00181178" w:rsidRDefault="00181178" w:rsidP="00181178">
      <w:pPr>
        <w:jc w:val="both"/>
        <w:rPr>
          <w:rFonts w:ascii="Times New Roman" w:hAnsi="Times New Roman" w:cs="Times New Roman"/>
          <w:i/>
          <w:sz w:val="24"/>
          <w:szCs w:val="28"/>
        </w:rPr>
      </w:pPr>
      <w:r w:rsidRPr="00181178">
        <w:rPr>
          <w:rFonts w:ascii="Times New Roman" w:hAnsi="Times New Roman" w:cs="Times New Roman"/>
          <w:i/>
          <w:sz w:val="24"/>
          <w:szCs w:val="28"/>
        </w:rPr>
        <w:t xml:space="preserve">Agnieszka </w:t>
      </w:r>
      <w:proofErr w:type="spellStart"/>
      <w:r w:rsidRPr="00181178">
        <w:rPr>
          <w:rFonts w:ascii="Times New Roman" w:hAnsi="Times New Roman" w:cs="Times New Roman"/>
          <w:i/>
          <w:sz w:val="24"/>
          <w:szCs w:val="28"/>
        </w:rPr>
        <w:t>Słoniowska</w:t>
      </w:r>
      <w:proofErr w:type="spellEnd"/>
      <w:r w:rsidRPr="00181178">
        <w:rPr>
          <w:rFonts w:ascii="Times New Roman" w:hAnsi="Times New Roman" w:cs="Times New Roman"/>
          <w:i/>
          <w:sz w:val="24"/>
          <w:szCs w:val="28"/>
        </w:rPr>
        <w:t xml:space="preserve">- fizjoterapeuta, Terapeuta </w:t>
      </w:r>
      <w:proofErr w:type="spellStart"/>
      <w:r w:rsidRPr="00181178">
        <w:rPr>
          <w:rFonts w:ascii="Times New Roman" w:hAnsi="Times New Roman" w:cs="Times New Roman"/>
          <w:i/>
          <w:sz w:val="24"/>
          <w:szCs w:val="28"/>
        </w:rPr>
        <w:t>NDT-Bobath</w:t>
      </w:r>
      <w:proofErr w:type="spellEnd"/>
      <w:r w:rsidRPr="00181178">
        <w:rPr>
          <w:rFonts w:ascii="Times New Roman" w:hAnsi="Times New Roman" w:cs="Times New Roman"/>
          <w:i/>
          <w:sz w:val="24"/>
          <w:szCs w:val="28"/>
        </w:rPr>
        <w:t xml:space="preserve">,  PNF, SI, trener </w:t>
      </w:r>
      <w:proofErr w:type="spellStart"/>
      <w:r w:rsidRPr="00181178">
        <w:rPr>
          <w:rFonts w:ascii="Times New Roman" w:hAnsi="Times New Roman" w:cs="Times New Roman"/>
          <w:i/>
          <w:sz w:val="24"/>
          <w:szCs w:val="28"/>
        </w:rPr>
        <w:t>Shantala</w:t>
      </w:r>
      <w:proofErr w:type="spellEnd"/>
      <w:r w:rsidRPr="00181178">
        <w:rPr>
          <w:rFonts w:ascii="Times New Roman" w:hAnsi="Times New Roman" w:cs="Times New Roman"/>
          <w:i/>
          <w:sz w:val="24"/>
          <w:szCs w:val="28"/>
        </w:rPr>
        <w:t xml:space="preserve"> </w:t>
      </w:r>
      <w:proofErr w:type="spellStart"/>
      <w:r w:rsidRPr="00181178">
        <w:rPr>
          <w:rFonts w:ascii="Times New Roman" w:hAnsi="Times New Roman" w:cs="Times New Roman"/>
          <w:i/>
          <w:sz w:val="24"/>
          <w:szCs w:val="28"/>
        </w:rPr>
        <w:t>Special</w:t>
      </w:r>
      <w:proofErr w:type="spellEnd"/>
      <w:r w:rsidRPr="00181178">
        <w:rPr>
          <w:rFonts w:ascii="Times New Roman" w:hAnsi="Times New Roman" w:cs="Times New Roman"/>
          <w:i/>
          <w:sz w:val="24"/>
          <w:szCs w:val="28"/>
        </w:rPr>
        <w:t xml:space="preserve"> </w:t>
      </w:r>
      <w:proofErr w:type="spellStart"/>
      <w:r w:rsidRPr="00181178">
        <w:rPr>
          <w:rFonts w:ascii="Times New Roman" w:hAnsi="Times New Roman" w:cs="Times New Roman"/>
          <w:i/>
          <w:sz w:val="24"/>
          <w:szCs w:val="28"/>
        </w:rPr>
        <w:t>Care</w:t>
      </w:r>
      <w:proofErr w:type="spellEnd"/>
      <w:r w:rsidRPr="00181178">
        <w:rPr>
          <w:rFonts w:ascii="Times New Roman" w:hAnsi="Times New Roman" w:cs="Times New Roman"/>
          <w:i/>
          <w:sz w:val="24"/>
          <w:szCs w:val="28"/>
        </w:rPr>
        <w:t xml:space="preserve">. Agnieszka prowadzi stronę internetową </w:t>
      </w:r>
      <w:hyperlink r:id="rId8" w:history="1">
        <w:r w:rsidRPr="00F02D86">
          <w:rPr>
            <w:rStyle w:val="Hipercze"/>
            <w:rFonts w:ascii="Times New Roman" w:hAnsi="Times New Roman" w:cs="Times New Roman"/>
            <w:i/>
            <w:sz w:val="24"/>
            <w:szCs w:val="28"/>
          </w:rPr>
          <w:t>www.fizjoterapia.waw.pl</w:t>
        </w:r>
      </w:hyperlink>
    </w:p>
    <w:p w:rsidR="00181178" w:rsidRDefault="00181178" w:rsidP="00181178">
      <w:pPr>
        <w:jc w:val="both"/>
        <w:rPr>
          <w:rFonts w:ascii="Times New Roman" w:hAnsi="Times New Roman" w:cs="Times New Roman"/>
          <w:i/>
          <w:sz w:val="24"/>
          <w:szCs w:val="28"/>
        </w:rPr>
      </w:pPr>
    </w:p>
    <w:p w:rsidR="000312DE" w:rsidRPr="000312DE" w:rsidRDefault="000312DE" w:rsidP="000312DE">
      <w:pPr>
        <w:jc w:val="both"/>
        <w:rPr>
          <w:rFonts w:ascii="Times New Roman" w:hAnsi="Times New Roman" w:cs="Times New Roman"/>
          <w:b/>
          <w:sz w:val="32"/>
          <w:szCs w:val="28"/>
          <w:u w:val="single"/>
        </w:rPr>
      </w:pPr>
      <w:r w:rsidRPr="000312DE">
        <w:rPr>
          <w:rFonts w:ascii="Times New Roman" w:hAnsi="Times New Roman" w:cs="Times New Roman"/>
          <w:b/>
          <w:sz w:val="32"/>
          <w:szCs w:val="28"/>
          <w:u w:val="single"/>
        </w:rPr>
        <w:t>Nowe media – dozwolone od 2 roku życia</w:t>
      </w:r>
      <w:r>
        <w:rPr>
          <w:rFonts w:ascii="Times New Roman" w:hAnsi="Times New Roman" w:cs="Times New Roman"/>
          <w:b/>
          <w:sz w:val="32"/>
          <w:szCs w:val="28"/>
          <w:u w:val="single"/>
        </w:rPr>
        <w:t xml:space="preserve"> </w:t>
      </w:r>
      <w:r w:rsidRPr="000312DE">
        <w:rPr>
          <w:rFonts w:ascii="Times New Roman" w:hAnsi="Times New Roman" w:cs="Times New Roman"/>
          <w:i/>
          <w:sz w:val="28"/>
          <w:szCs w:val="28"/>
          <w:u w:val="single"/>
        </w:rPr>
        <w:t>Justyna Zajdel-Rapa</w:t>
      </w:r>
      <w:r w:rsidRPr="000312DE">
        <w:rPr>
          <w:rFonts w:ascii="Times New Roman" w:hAnsi="Times New Roman" w:cs="Times New Roman"/>
          <w:i/>
          <w:sz w:val="28"/>
          <w:szCs w:val="28"/>
          <w:u w:val="single"/>
        </w:rPr>
        <w:tab/>
      </w:r>
    </w:p>
    <w:p w:rsidR="000312DE" w:rsidRPr="000312DE" w:rsidRDefault="000312DE" w:rsidP="000312DE">
      <w:pPr>
        <w:jc w:val="both"/>
        <w:rPr>
          <w:rFonts w:ascii="Times New Roman" w:hAnsi="Times New Roman" w:cs="Times New Roman"/>
          <w:sz w:val="28"/>
          <w:szCs w:val="28"/>
        </w:rPr>
      </w:pPr>
      <w:r w:rsidRPr="000312DE">
        <w:rPr>
          <w:rFonts w:ascii="Times New Roman" w:hAnsi="Times New Roman" w:cs="Times New Roman"/>
          <w:sz w:val="28"/>
          <w:szCs w:val="28"/>
        </w:rPr>
        <w:t>Aż do wieku około 2 lat, funkcje poznawcze dzieci nie są na tyle rozwinięte, by zrozumieć, co dzieje się na ekranie i przetwarzać te informacje.</w:t>
      </w:r>
      <w:r w:rsidRPr="000312DE">
        <w:rPr>
          <w:rFonts w:ascii="Times New Roman" w:hAnsi="Times New Roman" w:cs="Times New Roman"/>
          <w:sz w:val="28"/>
          <w:szCs w:val="28"/>
        </w:rPr>
        <w:tab/>
      </w:r>
    </w:p>
    <w:p w:rsidR="000312DE" w:rsidRPr="000312DE" w:rsidRDefault="000312DE" w:rsidP="000312DE">
      <w:pPr>
        <w:ind w:firstLine="708"/>
        <w:jc w:val="both"/>
        <w:rPr>
          <w:rFonts w:ascii="Times New Roman" w:hAnsi="Times New Roman" w:cs="Times New Roman"/>
          <w:b/>
          <w:sz w:val="28"/>
          <w:szCs w:val="28"/>
        </w:rPr>
      </w:pPr>
      <w:r w:rsidRPr="000312DE">
        <w:rPr>
          <w:rFonts w:ascii="Times New Roman" w:hAnsi="Times New Roman" w:cs="Times New Roman"/>
          <w:sz w:val="28"/>
          <w:szCs w:val="28"/>
        </w:rPr>
        <w:t>Coraz więcej maluchów przed ukończeniem 2 roku życia ma dostęp do różnych urządzeń elektronicznych, jak telewizor, tablet, smartfon, czy zabawki dźwiękowe, co oznacza jedno: bardzo wczesne obcowanie dzieci z wysokimi technologiami. Opierając się na doniesieniach naukowych, powinniśmy zdać sobie sprawę, że to właśnie tych najmłodszych trzeba przed stymulacją ekranami chronić.</w:t>
      </w:r>
    </w:p>
    <w:p w:rsidR="000312DE" w:rsidRPr="000312DE" w:rsidRDefault="000312DE" w:rsidP="000312DE">
      <w:pPr>
        <w:spacing w:after="0"/>
        <w:jc w:val="both"/>
        <w:rPr>
          <w:rFonts w:ascii="Times New Roman" w:hAnsi="Times New Roman" w:cs="Times New Roman"/>
          <w:b/>
          <w:sz w:val="28"/>
          <w:szCs w:val="28"/>
        </w:rPr>
      </w:pPr>
      <w:r w:rsidRPr="000312DE">
        <w:rPr>
          <w:rFonts w:ascii="Times New Roman" w:hAnsi="Times New Roman" w:cs="Times New Roman"/>
          <w:b/>
          <w:sz w:val="28"/>
          <w:szCs w:val="28"/>
        </w:rPr>
        <w:t>ADVERTISEMENT</w:t>
      </w:r>
    </w:p>
    <w:p w:rsidR="000312DE" w:rsidRPr="000312DE" w:rsidRDefault="000312DE" w:rsidP="000312DE">
      <w:pPr>
        <w:jc w:val="both"/>
        <w:rPr>
          <w:rFonts w:ascii="Times New Roman" w:hAnsi="Times New Roman" w:cs="Times New Roman"/>
          <w:sz w:val="28"/>
          <w:szCs w:val="28"/>
        </w:rPr>
      </w:pPr>
      <w:r w:rsidRPr="000312DE">
        <w:rPr>
          <w:rFonts w:ascii="Times New Roman" w:hAnsi="Times New Roman" w:cs="Times New Roman"/>
          <w:sz w:val="28"/>
          <w:szCs w:val="28"/>
        </w:rPr>
        <w:t>Często pada pytanie: dlaczego? Przecież żyjemy w nowoczesnym świecie, technologia to nasza codzienność, a dzieciom urządzenia multimedialne dają wiele rozrywki, świetnie wypełniają im czas, a do tego są edukacyjne. Czy na pewno?</w:t>
      </w:r>
    </w:p>
    <w:p w:rsidR="000312DE" w:rsidRPr="000312DE" w:rsidRDefault="000312DE" w:rsidP="000312DE">
      <w:pPr>
        <w:jc w:val="both"/>
        <w:rPr>
          <w:rFonts w:ascii="Times New Roman" w:hAnsi="Times New Roman" w:cs="Times New Roman"/>
          <w:b/>
          <w:sz w:val="28"/>
          <w:szCs w:val="28"/>
          <w:u w:val="single"/>
        </w:rPr>
      </w:pPr>
      <w:r w:rsidRPr="000312DE">
        <w:rPr>
          <w:rFonts w:ascii="Times New Roman" w:hAnsi="Times New Roman" w:cs="Times New Roman"/>
          <w:b/>
          <w:sz w:val="28"/>
          <w:szCs w:val="28"/>
          <w:u w:val="single"/>
        </w:rPr>
        <w:t>Wczesny rozwój mózgu</w:t>
      </w:r>
    </w:p>
    <w:p w:rsidR="000312DE" w:rsidRPr="000312DE" w:rsidRDefault="000312DE" w:rsidP="000312DE">
      <w:pPr>
        <w:jc w:val="both"/>
        <w:rPr>
          <w:rFonts w:ascii="Times New Roman" w:hAnsi="Times New Roman" w:cs="Times New Roman"/>
          <w:sz w:val="28"/>
          <w:szCs w:val="28"/>
        </w:rPr>
      </w:pPr>
      <w:r w:rsidRPr="000312DE">
        <w:rPr>
          <w:rFonts w:ascii="Times New Roman" w:hAnsi="Times New Roman" w:cs="Times New Roman"/>
          <w:sz w:val="28"/>
          <w:szCs w:val="28"/>
        </w:rPr>
        <w:t>Pierwsze trzy lata życia to okres niezwykle dynamicznego rozwoju dziecka. Mały mózg potraja swą masę w ciągu zaledwie pierwszych 12 miesięcy życia. To zatem, czego dziecko w tym czasie doświadcza, to jakiego rodzaju bodźcom jest poddawane, głęboko wpływa na rozwój mózgu.</w:t>
      </w:r>
    </w:p>
    <w:p w:rsidR="000312DE" w:rsidRPr="000312DE" w:rsidRDefault="000312DE" w:rsidP="000312DE">
      <w:pPr>
        <w:jc w:val="both"/>
        <w:rPr>
          <w:rFonts w:ascii="Times New Roman" w:hAnsi="Times New Roman" w:cs="Times New Roman"/>
          <w:b/>
          <w:sz w:val="28"/>
          <w:szCs w:val="28"/>
          <w:u w:val="single"/>
        </w:rPr>
      </w:pPr>
      <w:r w:rsidRPr="000312DE">
        <w:rPr>
          <w:rFonts w:ascii="Times New Roman" w:hAnsi="Times New Roman" w:cs="Times New Roman"/>
          <w:b/>
          <w:sz w:val="28"/>
          <w:szCs w:val="28"/>
          <w:u w:val="single"/>
        </w:rPr>
        <w:t>Jak działa na mały mózg obraz na ekranie?</w:t>
      </w:r>
    </w:p>
    <w:p w:rsidR="000312DE" w:rsidRPr="000312DE" w:rsidRDefault="000312DE" w:rsidP="000312DE">
      <w:pPr>
        <w:jc w:val="both"/>
        <w:rPr>
          <w:rFonts w:ascii="Times New Roman" w:hAnsi="Times New Roman" w:cs="Times New Roman"/>
          <w:sz w:val="28"/>
          <w:szCs w:val="28"/>
        </w:rPr>
      </w:pPr>
      <w:r w:rsidRPr="000312DE">
        <w:rPr>
          <w:rFonts w:ascii="Times New Roman" w:hAnsi="Times New Roman" w:cs="Times New Roman"/>
          <w:sz w:val="28"/>
          <w:szCs w:val="28"/>
        </w:rPr>
        <w:t xml:space="preserve">Uwaga niemowląt może zostać przykuta przez jasne kolory, dźwięki i ruch, jednak dziecięce mózgi nie są jeszcze w stanie nadać sensu ani znaczenia tym wszystkim dziwnym obrazom. Taki sposób odbioru przekazu multimedialnego trwa aż do drugiego roku życia, kiedy dopiero dziecko uczy się, że symbole obserwowane na ekranie mają swoją reprezentację w świecie rzeczywistym. Dlatego ten wiek 2 lat życia tak często powtarza się w zaleceniach i instrukcjach dla Rodziców, dotyczących korzystania z mediów przez dzieci. Obcowanie z ekranami (tv, tablety, smartfony) przed ukończeniem drugiego roku życia wpływa na trwałe zmiany w mózgu, dotyczące rozwoju językowego, </w:t>
      </w:r>
      <w:r w:rsidRPr="000312DE">
        <w:rPr>
          <w:rFonts w:ascii="Times New Roman" w:hAnsi="Times New Roman" w:cs="Times New Roman"/>
          <w:sz w:val="28"/>
          <w:szCs w:val="28"/>
        </w:rPr>
        <w:lastRenderedPageBreak/>
        <w:t>umiejętności czytania oraz funkcjonowanie pamięci krótkotrwałej. Przyczynia się też do trudności z koncentracją czy ze snem. Mały mózg jest tym, czego doświadcza. Więcej nauczy się, uderzając drewnianą łyżką w garnek, podczas gdy Rodzic będzie przygotowywał obiad, niż gdyby patrzył w ekran przez tak samo długą chwilę. Przebywając bowiem z rodzicem, będzie z nim utrzymywał wzrokowy kontakt, który przecież jest podstawą nauki języka.</w:t>
      </w:r>
    </w:p>
    <w:p w:rsidR="000312DE" w:rsidRPr="000312DE" w:rsidRDefault="000312DE" w:rsidP="000312DE">
      <w:pPr>
        <w:jc w:val="both"/>
        <w:rPr>
          <w:rFonts w:ascii="Times New Roman" w:hAnsi="Times New Roman" w:cs="Times New Roman"/>
          <w:sz w:val="28"/>
          <w:szCs w:val="28"/>
        </w:rPr>
      </w:pPr>
      <w:r w:rsidRPr="000312DE">
        <w:rPr>
          <w:rFonts w:ascii="Times New Roman" w:hAnsi="Times New Roman" w:cs="Times New Roman"/>
          <w:sz w:val="28"/>
          <w:szCs w:val="28"/>
        </w:rPr>
        <w:t xml:space="preserve">Przeprowadzono badanie, które ukazało brak zrozumienia przez dzieci do 2 r. ż. tego, co dzieje się na ekranie. Dzieci podzielono na grupy wiekowe sześcio-, dwunasto-, osiemnastomiesięczne i posadzono je przed ekranem telewizyjnym. Dzieci oglądały bajki od przodu do tyłu i od tyłu do przodu tak, że bohaterowie robili wszystko w odwrotnej kolejności. Tylko najstarsze dzieci wykazały preferencje dla właściwej kolejności. Dlaczego? Bo aż do wieku około 2 lat, funkcje poznawcze dzieci nie są na tyle rozwinięte, by zrozumieć, co dzieje się na ekranie i przetwarzać te informacje. Dziecko 2,5 letnie dopiero uczy się logicznego przetwarzania zmieniających się obrazów. Wniosek: edukacyjne bajki, aplikacje czy programy multimedialne dla dzieci poniżej 2 </w:t>
      </w:r>
      <w:proofErr w:type="spellStart"/>
      <w:r w:rsidRPr="000312DE">
        <w:rPr>
          <w:rFonts w:ascii="Times New Roman" w:hAnsi="Times New Roman" w:cs="Times New Roman"/>
          <w:sz w:val="28"/>
          <w:szCs w:val="28"/>
        </w:rPr>
        <w:t>r.ż</w:t>
      </w:r>
      <w:proofErr w:type="spellEnd"/>
      <w:r w:rsidRPr="000312DE">
        <w:rPr>
          <w:rFonts w:ascii="Times New Roman" w:hAnsi="Times New Roman" w:cs="Times New Roman"/>
          <w:sz w:val="28"/>
          <w:szCs w:val="28"/>
        </w:rPr>
        <w:t xml:space="preserve"> nie istnieją.</w:t>
      </w:r>
    </w:p>
    <w:p w:rsidR="000312DE" w:rsidRPr="000312DE" w:rsidRDefault="000312DE" w:rsidP="000312DE">
      <w:pPr>
        <w:jc w:val="both"/>
        <w:rPr>
          <w:rFonts w:ascii="Times New Roman" w:hAnsi="Times New Roman" w:cs="Times New Roman"/>
          <w:sz w:val="28"/>
          <w:szCs w:val="28"/>
        </w:rPr>
      </w:pPr>
      <w:r w:rsidRPr="000312DE">
        <w:rPr>
          <w:rFonts w:ascii="Times New Roman" w:hAnsi="Times New Roman" w:cs="Times New Roman"/>
          <w:sz w:val="28"/>
          <w:szCs w:val="28"/>
        </w:rPr>
        <w:t>Bardzo małe dzieci najlepiej uczą się poprzez dwustronną komunikację. "Czas rozmowy" między opiekunem a dzieckiem pozostaje krytyczny dla rozwoju języka. Pasywne prezentacje audiowizualne nie prowadzą do nauki języka u niemowląt i małych dzieci do 2 r.ż.. Możliwy edukacyjny wpływ multimediów na rozwój dziecka może być widoczny dopiero po ukończeniu przez nie 2 lat. Do tego czasu tylko kontakt twarzą w twarz z rodzicem, interaktywna zabawa z opiekunem jest najlepszym sposobem na rozwijanie językowych umiejętności dziecka i innych jego zdolności poznawczych.</w:t>
      </w:r>
    </w:p>
    <w:p w:rsidR="000312DE" w:rsidRPr="000312DE" w:rsidRDefault="000312DE" w:rsidP="000312DE">
      <w:pPr>
        <w:jc w:val="both"/>
        <w:rPr>
          <w:rFonts w:ascii="Times New Roman" w:hAnsi="Times New Roman" w:cs="Times New Roman"/>
          <w:sz w:val="28"/>
          <w:szCs w:val="28"/>
        </w:rPr>
      </w:pPr>
      <w:r w:rsidRPr="000312DE">
        <w:rPr>
          <w:rFonts w:ascii="Times New Roman" w:hAnsi="Times New Roman" w:cs="Times New Roman"/>
          <w:sz w:val="28"/>
          <w:szCs w:val="28"/>
        </w:rPr>
        <w:t xml:space="preserve">Dziecko do 2 </w:t>
      </w:r>
      <w:proofErr w:type="spellStart"/>
      <w:r w:rsidRPr="000312DE">
        <w:rPr>
          <w:rFonts w:ascii="Times New Roman" w:hAnsi="Times New Roman" w:cs="Times New Roman"/>
          <w:sz w:val="28"/>
          <w:szCs w:val="28"/>
        </w:rPr>
        <w:t>r.ż</w:t>
      </w:r>
      <w:proofErr w:type="spellEnd"/>
      <w:r w:rsidRPr="000312DE">
        <w:rPr>
          <w:rFonts w:ascii="Times New Roman" w:hAnsi="Times New Roman" w:cs="Times New Roman"/>
          <w:sz w:val="28"/>
          <w:szCs w:val="28"/>
        </w:rPr>
        <w:t>, które rzadko doświadcza interakcji z opiekunami, a biernie spędza czas przed mniejszym czy większym ekranem jest słabym użytkownikiem języka: mniej rozumie, jego słownik czynny również jest ubogi, prezentuje opóźniony rozwój mowy, a jego komunikaty opierają się na gestykulacji i pojedynczych dźwiękach. Zyskuje jednak wiele, gdy rozpocznie edukację przedszkolną. Wtedy okaże się, że dziecko „się rozgadało”, a wszystko dzięki „magii przedszkola”. Otóż nie o samą instytucję tu chodzi, ale właśnie o interakcje międzyludzkie, jakie umożliwia, o doświadczenia komunikacyjne z opiekunami i rówieśnikami, których dziecko nie zaznało w pełnym mediów domu. To kolejny dowód na wartość interakcji.</w:t>
      </w:r>
    </w:p>
    <w:p w:rsidR="000312DE" w:rsidRPr="000312DE" w:rsidRDefault="000312DE" w:rsidP="000312DE">
      <w:pPr>
        <w:jc w:val="both"/>
        <w:rPr>
          <w:rFonts w:ascii="Times New Roman" w:hAnsi="Times New Roman" w:cs="Times New Roman"/>
          <w:b/>
          <w:sz w:val="28"/>
          <w:szCs w:val="28"/>
          <w:u w:val="single"/>
        </w:rPr>
      </w:pPr>
      <w:r w:rsidRPr="000312DE">
        <w:rPr>
          <w:rFonts w:ascii="Times New Roman" w:hAnsi="Times New Roman" w:cs="Times New Roman"/>
          <w:b/>
          <w:sz w:val="28"/>
          <w:szCs w:val="28"/>
          <w:u w:val="single"/>
        </w:rPr>
        <w:t>Ekran w tle</w:t>
      </w:r>
    </w:p>
    <w:p w:rsidR="000312DE" w:rsidRPr="000312DE" w:rsidRDefault="000312DE" w:rsidP="000312DE">
      <w:pPr>
        <w:jc w:val="both"/>
        <w:rPr>
          <w:rFonts w:ascii="Times New Roman" w:hAnsi="Times New Roman" w:cs="Times New Roman"/>
          <w:sz w:val="28"/>
          <w:szCs w:val="28"/>
        </w:rPr>
      </w:pPr>
      <w:r w:rsidRPr="000312DE">
        <w:rPr>
          <w:rFonts w:ascii="Times New Roman" w:hAnsi="Times New Roman" w:cs="Times New Roman"/>
          <w:sz w:val="28"/>
          <w:szCs w:val="28"/>
        </w:rPr>
        <w:t xml:space="preserve">Włączony nie wiadomo po co, bo i tak „nikt nie patrzy” telewizor, pozostający tłem dla tego, co wydarza się w tym samym pomieszczeniu (wspólny posiłek przy stole, zabawa dziecka na dywanie) również może przyczynić się do </w:t>
      </w:r>
      <w:r w:rsidRPr="000312DE">
        <w:rPr>
          <w:rFonts w:ascii="Times New Roman" w:hAnsi="Times New Roman" w:cs="Times New Roman"/>
          <w:sz w:val="28"/>
          <w:szCs w:val="28"/>
        </w:rPr>
        <w:lastRenderedPageBreak/>
        <w:t>opóźnienia rozwoju językowego dziecka. Badania wskazują bowiem na wysoką częstotliwość zerkania na TV przez dziecko, które może patrzeć na ekran nawet co 20 sekund. O około 200 zmniejszy się również liczba słów, które rodzic wypowie do dziecka, gdy będą przebywać w tym samym pomieszczeniu, przy włączonym telewizorze, co z kolei oznacza mniej interakcji, więc mniej nauki dla rozwijającego się intensywnie małego mózgu.</w:t>
      </w:r>
    </w:p>
    <w:p w:rsidR="000312DE" w:rsidRPr="000312DE" w:rsidRDefault="000312DE" w:rsidP="000312DE">
      <w:pPr>
        <w:jc w:val="both"/>
        <w:rPr>
          <w:rFonts w:ascii="Times New Roman" w:hAnsi="Times New Roman" w:cs="Times New Roman"/>
          <w:b/>
          <w:sz w:val="28"/>
          <w:szCs w:val="28"/>
          <w:u w:val="single"/>
        </w:rPr>
      </w:pPr>
      <w:r w:rsidRPr="000312DE">
        <w:rPr>
          <w:rFonts w:ascii="Times New Roman" w:hAnsi="Times New Roman" w:cs="Times New Roman"/>
          <w:b/>
          <w:sz w:val="28"/>
          <w:szCs w:val="28"/>
          <w:u w:val="single"/>
        </w:rPr>
        <w:t>Ekran a zachowanie</w:t>
      </w:r>
    </w:p>
    <w:p w:rsidR="000312DE" w:rsidRPr="000312DE" w:rsidRDefault="000312DE" w:rsidP="000312DE">
      <w:pPr>
        <w:jc w:val="both"/>
        <w:rPr>
          <w:rFonts w:ascii="Times New Roman" w:hAnsi="Times New Roman" w:cs="Times New Roman"/>
          <w:sz w:val="28"/>
          <w:szCs w:val="28"/>
        </w:rPr>
      </w:pPr>
      <w:r w:rsidRPr="000312DE">
        <w:rPr>
          <w:rFonts w:ascii="Times New Roman" w:hAnsi="Times New Roman" w:cs="Times New Roman"/>
          <w:sz w:val="28"/>
          <w:szCs w:val="28"/>
        </w:rPr>
        <w:t>Zachowania agresywne dzieci we wczesnym dzieciństwie są z pewnością problematyczne dla rodziców, opiekunów czy rówieśników, a czasami mogą być sygnałem bardziej poważnych problemów z zachowaniem w starszym wieku. Najbardziej narażone są te dzieci, które wprowadzane są zbyt wcześnie (przed 2 r.ż.) w świat telewizji i innych mediów. Naukowcy z Amerykańskiej Akademii Pediatrii twierdzą, że dzieci, w których domach telewizor stanowi ważny element życia, mogą bardzo wcześnie zacząć prezentować niepożądane przez dorosłych zachowania agresywne.</w:t>
      </w:r>
    </w:p>
    <w:p w:rsidR="000312DE" w:rsidRPr="000312DE" w:rsidRDefault="000312DE" w:rsidP="000312DE">
      <w:pPr>
        <w:jc w:val="both"/>
        <w:rPr>
          <w:rFonts w:ascii="Times New Roman" w:hAnsi="Times New Roman" w:cs="Times New Roman"/>
          <w:sz w:val="28"/>
          <w:szCs w:val="28"/>
        </w:rPr>
      </w:pPr>
      <w:r w:rsidRPr="000312DE">
        <w:rPr>
          <w:rFonts w:ascii="Times New Roman" w:hAnsi="Times New Roman" w:cs="Times New Roman"/>
          <w:sz w:val="28"/>
          <w:szCs w:val="28"/>
        </w:rPr>
        <w:t>Czy nie byliśmy choć raz świadkami, jak nasz lub obcy dwulatek reaguje krzykiem, płaczem i nieomal furią z powodu wyłączenia bajki, zabrania smartfonu, czy tabletu? Czy nie zaobserwowaliśmy niepokojącego i niepożądanego zachowania? Czy nasz maluch po obejrzeniu przydługiej dobranocki (o zgrozo! nawet godzinnej) na pewno szybko, spokojnie zasypia, i budzi się wypoczęty?</w:t>
      </w:r>
    </w:p>
    <w:p w:rsidR="000312DE" w:rsidRPr="000312DE" w:rsidRDefault="000312DE" w:rsidP="000312DE">
      <w:pPr>
        <w:jc w:val="both"/>
        <w:rPr>
          <w:rFonts w:ascii="Times New Roman" w:hAnsi="Times New Roman" w:cs="Times New Roman"/>
          <w:sz w:val="28"/>
          <w:szCs w:val="28"/>
        </w:rPr>
      </w:pPr>
      <w:r w:rsidRPr="000312DE">
        <w:rPr>
          <w:rFonts w:ascii="Times New Roman" w:hAnsi="Times New Roman" w:cs="Times New Roman"/>
          <w:sz w:val="28"/>
          <w:szCs w:val="28"/>
        </w:rPr>
        <w:t>Ograniczenie najmłodszym dostępu do TV to wcale niełatwe zadanie szczególnie, gdy w większości domów, w głównym pomieszczeniu, w którym cała rodzina spędza najwięcej czasu razem, króluje ogromny ekran, najczęściej włączony. To trudne, gdy media towarzyszą nam podczas wykonywania codziennych czynności. Wreszcie problematyczne staje się, gdy zasiadamy do wspólnego posiłku wraz z ekranem, bo przecież „dziecko jest niejadkiem i bez bajki nic nie zje; bo tylko, gdy je przed ekranem, wiem, że będzie syte; bo inaczej się nie da”.</w:t>
      </w:r>
    </w:p>
    <w:p w:rsidR="000312DE" w:rsidRPr="000312DE" w:rsidRDefault="000312DE" w:rsidP="000312DE">
      <w:pPr>
        <w:jc w:val="both"/>
        <w:rPr>
          <w:rFonts w:ascii="Times New Roman" w:hAnsi="Times New Roman" w:cs="Times New Roman"/>
          <w:sz w:val="28"/>
          <w:szCs w:val="28"/>
        </w:rPr>
      </w:pPr>
      <w:r w:rsidRPr="000312DE">
        <w:rPr>
          <w:rFonts w:ascii="Times New Roman" w:hAnsi="Times New Roman" w:cs="Times New Roman"/>
          <w:sz w:val="28"/>
          <w:szCs w:val="28"/>
        </w:rPr>
        <w:t>Drodzy Rodzice, to naprawdę jest możliwe, uda się, uwierzcie, ale tylko pod jednym warunkiem: my sami, jako Rodzice, nie możemy pozwolić, by media stały się „środkiem do zarządzania zachowaniem naszego dziecka”. To my, Rodzice, musimy zdać sobie sprawę, że urządzenia, które dla nas stanowią świetną rozrywkę, a nawet służą do edukacji nie będą tym samym dla najmłodszych, dla dzieci przed 2 r. ż., ze względu na niebezpieczeństwo jakie niosą dla prawidłowego rozwoju mózgu.</w:t>
      </w:r>
    </w:p>
    <w:p w:rsidR="000312DE" w:rsidRDefault="000312DE" w:rsidP="000312DE">
      <w:pPr>
        <w:jc w:val="both"/>
        <w:rPr>
          <w:rFonts w:ascii="Times New Roman" w:hAnsi="Times New Roman" w:cs="Times New Roman"/>
          <w:sz w:val="28"/>
          <w:szCs w:val="28"/>
        </w:rPr>
      </w:pPr>
    </w:p>
    <w:p w:rsidR="000312DE" w:rsidRPr="000312DE" w:rsidRDefault="000312DE" w:rsidP="000312DE">
      <w:pPr>
        <w:jc w:val="both"/>
        <w:rPr>
          <w:rFonts w:ascii="Times New Roman" w:hAnsi="Times New Roman" w:cs="Times New Roman"/>
          <w:b/>
          <w:sz w:val="28"/>
          <w:szCs w:val="28"/>
          <w:u w:val="single"/>
        </w:rPr>
      </w:pPr>
      <w:r w:rsidRPr="000312DE">
        <w:rPr>
          <w:rFonts w:ascii="Times New Roman" w:hAnsi="Times New Roman" w:cs="Times New Roman"/>
          <w:b/>
          <w:sz w:val="28"/>
          <w:szCs w:val="28"/>
          <w:u w:val="single"/>
        </w:rPr>
        <w:lastRenderedPageBreak/>
        <w:t>Zagrożenia dla rozwoju</w:t>
      </w:r>
    </w:p>
    <w:p w:rsidR="000312DE" w:rsidRPr="000312DE" w:rsidRDefault="000312DE" w:rsidP="000312DE">
      <w:pPr>
        <w:jc w:val="both"/>
        <w:rPr>
          <w:rFonts w:ascii="Times New Roman" w:hAnsi="Times New Roman" w:cs="Times New Roman"/>
          <w:sz w:val="28"/>
          <w:szCs w:val="28"/>
        </w:rPr>
      </w:pPr>
      <w:r w:rsidRPr="000312DE">
        <w:rPr>
          <w:rFonts w:ascii="Times New Roman" w:hAnsi="Times New Roman" w:cs="Times New Roman"/>
          <w:sz w:val="28"/>
          <w:szCs w:val="28"/>
        </w:rPr>
        <w:t xml:space="preserve">Dziecko może odnieść sukces w życiu i nauczyć się umiejętności krytycznego myślenia i rozwiązywania problemów, nie korzystając z nowych mediów przed ukończeniem 2 roku życia (Brown). Wymaga to jednak wielkiego zaangażowania ze strony Rodzica, bo, choć coraz lepsza jest jakość naszego życia, to paradoksalnie warunki do nabywania języka przez maluchy, uczenia się samodzielnego, logicznego i analitycznego myślenia są trudniejsze. Jeśli to czas przed ekranem </w:t>
      </w:r>
      <w:proofErr w:type="spellStart"/>
      <w:r w:rsidRPr="000312DE">
        <w:rPr>
          <w:rFonts w:ascii="Times New Roman" w:hAnsi="Times New Roman" w:cs="Times New Roman"/>
          <w:sz w:val="28"/>
          <w:szCs w:val="28"/>
        </w:rPr>
        <w:t>(t</w:t>
      </w:r>
      <w:proofErr w:type="spellEnd"/>
      <w:r w:rsidRPr="000312DE">
        <w:rPr>
          <w:rFonts w:ascii="Times New Roman" w:hAnsi="Times New Roman" w:cs="Times New Roman"/>
          <w:sz w:val="28"/>
          <w:szCs w:val="28"/>
        </w:rPr>
        <w:t xml:space="preserve">v, </w:t>
      </w:r>
      <w:proofErr w:type="spellStart"/>
      <w:r w:rsidRPr="000312DE">
        <w:rPr>
          <w:rFonts w:ascii="Times New Roman" w:hAnsi="Times New Roman" w:cs="Times New Roman"/>
          <w:sz w:val="28"/>
          <w:szCs w:val="28"/>
        </w:rPr>
        <w:t>tabetem</w:t>
      </w:r>
      <w:proofErr w:type="spellEnd"/>
      <w:r w:rsidRPr="000312DE">
        <w:rPr>
          <w:rFonts w:ascii="Times New Roman" w:hAnsi="Times New Roman" w:cs="Times New Roman"/>
          <w:sz w:val="28"/>
          <w:szCs w:val="28"/>
        </w:rPr>
        <w:t xml:space="preserve">, </w:t>
      </w:r>
      <w:proofErr w:type="spellStart"/>
      <w:r w:rsidRPr="000312DE">
        <w:rPr>
          <w:rFonts w:ascii="Times New Roman" w:hAnsi="Times New Roman" w:cs="Times New Roman"/>
          <w:sz w:val="28"/>
          <w:szCs w:val="28"/>
        </w:rPr>
        <w:t>smartfonem</w:t>
      </w:r>
      <w:proofErr w:type="spellEnd"/>
      <w:r w:rsidRPr="000312DE">
        <w:rPr>
          <w:rFonts w:ascii="Times New Roman" w:hAnsi="Times New Roman" w:cs="Times New Roman"/>
          <w:sz w:val="28"/>
          <w:szCs w:val="28"/>
        </w:rPr>
        <w:t xml:space="preserve">) będzie dominantą tego najważniejszego czasu, krytycznego dla późniejszego rozwoju dziecka, od dnia narodzin do 2 roku życia, możemy spodziewać się negatywnych jego konsekwencji już w wieku przedszkolnym. Wtedy może okazać się, że dziecko doskonale opanowało uruchamianie gry ze </w:t>
      </w:r>
      <w:proofErr w:type="spellStart"/>
      <w:r w:rsidRPr="000312DE">
        <w:rPr>
          <w:rFonts w:ascii="Times New Roman" w:hAnsi="Times New Roman" w:cs="Times New Roman"/>
          <w:sz w:val="28"/>
          <w:szCs w:val="28"/>
        </w:rPr>
        <w:t>smartfona</w:t>
      </w:r>
      <w:proofErr w:type="spellEnd"/>
      <w:r w:rsidRPr="000312DE">
        <w:rPr>
          <w:rFonts w:ascii="Times New Roman" w:hAnsi="Times New Roman" w:cs="Times New Roman"/>
          <w:sz w:val="28"/>
          <w:szCs w:val="28"/>
        </w:rPr>
        <w:t xml:space="preserve"> Rodzica, czy samo potrafi włączyć ulubioną bajkę, ale niechętnie maluje, wycina, rysuje, ma kłopoty z rozumieniem i użyciem języka, trudność sprawia mu koncentracja na jednym zadaniu, szybko się rozprasza, a także jest zagubione w społecznych relacjach, choćby z rówieśnikami, z którymi konflikty próbuje rozwiązywać w sposób siłowy. W zabawie zaś dziecko może mieć kłopoty z myśleniem wyobrażeniowym i samodzielnym zaaranżowaniem sytuacji zabawowej, za to będzie świetny w odtwarzaniu tego, co widziało na ekranie (często takie głosy od rodziców słyszę w praktyce).</w:t>
      </w:r>
    </w:p>
    <w:p w:rsidR="000312DE" w:rsidRPr="000312DE" w:rsidRDefault="000312DE" w:rsidP="000312DE">
      <w:pPr>
        <w:jc w:val="both"/>
        <w:rPr>
          <w:rFonts w:ascii="Times New Roman" w:hAnsi="Times New Roman" w:cs="Times New Roman"/>
          <w:sz w:val="28"/>
          <w:szCs w:val="28"/>
        </w:rPr>
      </w:pPr>
      <w:r w:rsidRPr="000312DE">
        <w:rPr>
          <w:rFonts w:ascii="Times New Roman" w:hAnsi="Times New Roman" w:cs="Times New Roman"/>
          <w:sz w:val="28"/>
          <w:szCs w:val="28"/>
        </w:rPr>
        <w:t>Chociaż wpływ mediów na rozwój poznawczy i emocjonalny niemowląt jest nadal badany, już istnieje wiele powodów, aby dostęp do nich był dla maluchów ograniczony.</w:t>
      </w:r>
    </w:p>
    <w:p w:rsidR="000312DE" w:rsidRPr="000312DE" w:rsidRDefault="000312DE" w:rsidP="000312DE">
      <w:pPr>
        <w:jc w:val="both"/>
        <w:rPr>
          <w:rFonts w:ascii="Times New Roman" w:hAnsi="Times New Roman" w:cs="Times New Roman"/>
          <w:sz w:val="28"/>
          <w:szCs w:val="28"/>
        </w:rPr>
      </w:pPr>
    </w:p>
    <w:p w:rsidR="00181178" w:rsidRPr="000312DE" w:rsidRDefault="00181178" w:rsidP="000312DE">
      <w:pPr>
        <w:jc w:val="both"/>
        <w:rPr>
          <w:rFonts w:ascii="Times New Roman" w:hAnsi="Times New Roman" w:cs="Times New Roman"/>
          <w:i/>
          <w:sz w:val="28"/>
          <w:szCs w:val="28"/>
        </w:rPr>
      </w:pPr>
    </w:p>
    <w:p w:rsidR="00181178" w:rsidRPr="000312DE" w:rsidRDefault="00181178" w:rsidP="000312DE">
      <w:pPr>
        <w:jc w:val="both"/>
        <w:rPr>
          <w:rFonts w:ascii="Times New Roman" w:hAnsi="Times New Roman" w:cs="Times New Roman"/>
          <w:sz w:val="28"/>
          <w:szCs w:val="28"/>
        </w:rPr>
      </w:pPr>
    </w:p>
    <w:p w:rsidR="00181178" w:rsidRPr="000312DE" w:rsidRDefault="00181178" w:rsidP="000312DE">
      <w:pPr>
        <w:spacing w:line="240" w:lineRule="auto"/>
        <w:jc w:val="both"/>
        <w:rPr>
          <w:rFonts w:ascii="Times New Roman" w:eastAsia="Times New Roman" w:hAnsi="Times New Roman" w:cs="Times New Roman"/>
          <w:color w:val="222222"/>
          <w:sz w:val="28"/>
          <w:szCs w:val="28"/>
          <w:lang w:eastAsia="pl-PL"/>
        </w:rPr>
      </w:pPr>
    </w:p>
    <w:p w:rsidR="00D815E8" w:rsidRPr="000312DE" w:rsidRDefault="00D815E8" w:rsidP="000312DE">
      <w:pPr>
        <w:jc w:val="both"/>
        <w:rPr>
          <w:rFonts w:ascii="Times New Roman" w:hAnsi="Times New Roman" w:cs="Times New Roman"/>
          <w:sz w:val="28"/>
          <w:szCs w:val="28"/>
        </w:rPr>
      </w:pPr>
    </w:p>
    <w:p w:rsidR="00D815E8" w:rsidRPr="000312DE" w:rsidRDefault="00D815E8" w:rsidP="000312DE">
      <w:pPr>
        <w:jc w:val="both"/>
        <w:rPr>
          <w:rFonts w:ascii="Times New Roman" w:hAnsi="Times New Roman" w:cs="Times New Roman"/>
          <w:sz w:val="28"/>
          <w:szCs w:val="28"/>
        </w:rPr>
      </w:pPr>
    </w:p>
    <w:p w:rsidR="00D815E8" w:rsidRPr="000312DE" w:rsidRDefault="00D815E8" w:rsidP="000312DE">
      <w:pPr>
        <w:jc w:val="both"/>
        <w:rPr>
          <w:rFonts w:ascii="Times New Roman" w:hAnsi="Times New Roman" w:cs="Times New Roman"/>
          <w:sz w:val="28"/>
          <w:szCs w:val="28"/>
        </w:rPr>
      </w:pPr>
    </w:p>
    <w:p w:rsidR="00D815E8" w:rsidRPr="000312DE" w:rsidRDefault="00D815E8" w:rsidP="000312DE">
      <w:pPr>
        <w:jc w:val="both"/>
        <w:rPr>
          <w:rFonts w:ascii="Times New Roman" w:hAnsi="Times New Roman" w:cs="Times New Roman"/>
          <w:sz w:val="28"/>
          <w:szCs w:val="28"/>
        </w:rPr>
      </w:pPr>
    </w:p>
    <w:p w:rsidR="00D815E8" w:rsidRPr="000312DE" w:rsidRDefault="00D815E8" w:rsidP="000312DE">
      <w:pPr>
        <w:jc w:val="both"/>
        <w:rPr>
          <w:rFonts w:ascii="Times New Roman" w:hAnsi="Times New Roman" w:cs="Times New Roman"/>
          <w:sz w:val="28"/>
          <w:szCs w:val="28"/>
        </w:rPr>
      </w:pPr>
    </w:p>
    <w:p w:rsidR="000312DE" w:rsidRDefault="000312DE" w:rsidP="000312DE">
      <w:pPr>
        <w:jc w:val="both"/>
        <w:rPr>
          <w:rFonts w:ascii="Times New Roman" w:hAnsi="Times New Roman" w:cs="Times New Roman"/>
          <w:sz w:val="28"/>
          <w:szCs w:val="28"/>
        </w:rPr>
      </w:pPr>
    </w:p>
    <w:p w:rsidR="000312DE" w:rsidRPr="000312DE" w:rsidRDefault="000312DE" w:rsidP="000312DE">
      <w:pPr>
        <w:jc w:val="both"/>
        <w:rPr>
          <w:rFonts w:ascii="Times New Roman" w:hAnsi="Times New Roman" w:cs="Times New Roman"/>
          <w:sz w:val="28"/>
          <w:szCs w:val="28"/>
        </w:rPr>
      </w:pPr>
    </w:p>
    <w:sectPr w:rsidR="000312DE" w:rsidRPr="000312DE" w:rsidSect="00133D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EE6D18"/>
    <w:multiLevelType w:val="multilevel"/>
    <w:tmpl w:val="DD50E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867A9"/>
    <w:rsid w:val="000312DE"/>
    <w:rsid w:val="00133D00"/>
    <w:rsid w:val="00181178"/>
    <w:rsid w:val="00295B1D"/>
    <w:rsid w:val="00852C33"/>
    <w:rsid w:val="009A0BF9"/>
    <w:rsid w:val="00AC402B"/>
    <w:rsid w:val="00B94D97"/>
    <w:rsid w:val="00D71D28"/>
    <w:rsid w:val="00D815E8"/>
    <w:rsid w:val="00D867A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3D0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D815E8"/>
    <w:pPr>
      <w:widowControl w:val="0"/>
      <w:suppressAutoHyphens/>
      <w:autoSpaceDE w:val="0"/>
      <w:spacing w:after="0" w:line="240" w:lineRule="auto"/>
      <w:jc w:val="center"/>
    </w:pPr>
    <w:rPr>
      <w:rFonts w:ascii="Arial" w:eastAsia="Times New Roman" w:hAnsi="Arial" w:cs="Arial"/>
      <w:b/>
      <w:bCs/>
      <w:sz w:val="40"/>
      <w:szCs w:val="40"/>
      <w:lang w:eastAsia="ar-SA"/>
    </w:rPr>
  </w:style>
  <w:style w:type="character" w:customStyle="1" w:styleId="TekstpodstawowyZnak">
    <w:name w:val="Tekst podstawowy Znak"/>
    <w:basedOn w:val="Domylnaczcionkaakapitu"/>
    <w:link w:val="Tekstpodstawowy"/>
    <w:rsid w:val="00D815E8"/>
    <w:rPr>
      <w:rFonts w:ascii="Arial" w:eastAsia="Times New Roman" w:hAnsi="Arial" w:cs="Arial"/>
      <w:b/>
      <w:bCs/>
      <w:sz w:val="40"/>
      <w:szCs w:val="40"/>
      <w:lang w:eastAsia="ar-SA"/>
    </w:rPr>
  </w:style>
  <w:style w:type="paragraph" w:styleId="Tekstdymka">
    <w:name w:val="Balloon Text"/>
    <w:basedOn w:val="Normalny"/>
    <w:link w:val="TekstdymkaZnak"/>
    <w:uiPriority w:val="99"/>
    <w:semiHidden/>
    <w:unhideWhenUsed/>
    <w:rsid w:val="0018117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81178"/>
    <w:rPr>
      <w:rFonts w:ascii="Tahoma" w:hAnsi="Tahoma" w:cs="Tahoma"/>
      <w:sz w:val="16"/>
      <w:szCs w:val="16"/>
    </w:rPr>
  </w:style>
  <w:style w:type="character" w:styleId="Hipercze">
    <w:name w:val="Hyperlink"/>
    <w:basedOn w:val="Domylnaczcionkaakapitu"/>
    <w:uiPriority w:val="99"/>
    <w:unhideWhenUsed/>
    <w:rsid w:val="00181178"/>
    <w:rPr>
      <w:color w:val="0563C1" w:themeColor="hyperlink"/>
      <w:u w:val="single"/>
    </w:rPr>
  </w:style>
  <w:style w:type="paragraph" w:styleId="NormalnyWeb">
    <w:name w:val="Normal (Web)"/>
    <w:basedOn w:val="Normalny"/>
    <w:uiPriority w:val="99"/>
    <w:semiHidden/>
    <w:unhideWhenUsed/>
    <w:rsid w:val="00295B1D"/>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D815E8"/>
    <w:pPr>
      <w:widowControl w:val="0"/>
      <w:suppressAutoHyphens/>
      <w:autoSpaceDE w:val="0"/>
      <w:spacing w:after="0" w:line="240" w:lineRule="auto"/>
      <w:jc w:val="center"/>
    </w:pPr>
    <w:rPr>
      <w:rFonts w:ascii="Arial" w:eastAsia="Times New Roman" w:hAnsi="Arial" w:cs="Arial"/>
      <w:b/>
      <w:bCs/>
      <w:sz w:val="40"/>
      <w:szCs w:val="40"/>
      <w:lang w:eastAsia="ar-SA"/>
    </w:rPr>
  </w:style>
  <w:style w:type="character" w:customStyle="1" w:styleId="TekstpodstawowyZnak">
    <w:name w:val="Tekst podstawowy Znak"/>
    <w:basedOn w:val="Domylnaczcionkaakapitu"/>
    <w:link w:val="Tekstpodstawowy"/>
    <w:rsid w:val="00D815E8"/>
    <w:rPr>
      <w:rFonts w:ascii="Arial" w:eastAsia="Times New Roman" w:hAnsi="Arial" w:cs="Arial"/>
      <w:b/>
      <w:bCs/>
      <w:sz w:val="40"/>
      <w:szCs w:val="40"/>
      <w:lang w:eastAsia="ar-SA"/>
    </w:rPr>
  </w:style>
  <w:style w:type="paragraph" w:styleId="Tekstdymka">
    <w:name w:val="Balloon Text"/>
    <w:basedOn w:val="Normalny"/>
    <w:link w:val="TekstdymkaZnak"/>
    <w:uiPriority w:val="99"/>
    <w:semiHidden/>
    <w:unhideWhenUsed/>
    <w:rsid w:val="0018117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81178"/>
    <w:rPr>
      <w:rFonts w:ascii="Tahoma" w:hAnsi="Tahoma" w:cs="Tahoma"/>
      <w:sz w:val="16"/>
      <w:szCs w:val="16"/>
    </w:rPr>
  </w:style>
  <w:style w:type="character" w:styleId="Hipercze">
    <w:name w:val="Hyperlink"/>
    <w:basedOn w:val="Domylnaczcionkaakapitu"/>
    <w:uiPriority w:val="99"/>
    <w:unhideWhenUsed/>
    <w:rsid w:val="00181178"/>
    <w:rPr>
      <w:color w:val="0563C1" w:themeColor="hyperlink"/>
      <w:u w:val="single"/>
    </w:rPr>
  </w:style>
  <w:style w:type="paragraph" w:styleId="NormalnyWeb">
    <w:name w:val="Normal (Web)"/>
    <w:basedOn w:val="Normalny"/>
    <w:uiPriority w:val="99"/>
    <w:semiHidden/>
    <w:unhideWhenUsed/>
    <w:rsid w:val="00295B1D"/>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07823511">
      <w:bodyDiv w:val="1"/>
      <w:marLeft w:val="0"/>
      <w:marRight w:val="0"/>
      <w:marTop w:val="0"/>
      <w:marBottom w:val="0"/>
      <w:divBdr>
        <w:top w:val="none" w:sz="0" w:space="0" w:color="auto"/>
        <w:left w:val="none" w:sz="0" w:space="0" w:color="auto"/>
        <w:bottom w:val="none" w:sz="0" w:space="0" w:color="auto"/>
        <w:right w:val="none" w:sz="0" w:space="0" w:color="auto"/>
      </w:divBdr>
    </w:div>
    <w:div w:id="751436896">
      <w:bodyDiv w:val="1"/>
      <w:marLeft w:val="0"/>
      <w:marRight w:val="0"/>
      <w:marTop w:val="0"/>
      <w:marBottom w:val="0"/>
      <w:divBdr>
        <w:top w:val="none" w:sz="0" w:space="0" w:color="auto"/>
        <w:left w:val="none" w:sz="0" w:space="0" w:color="auto"/>
        <w:bottom w:val="none" w:sz="0" w:space="0" w:color="auto"/>
        <w:right w:val="none" w:sz="0" w:space="0" w:color="auto"/>
      </w:divBdr>
      <w:divsChild>
        <w:div w:id="1282105472">
          <w:marLeft w:val="0"/>
          <w:marRight w:val="0"/>
          <w:marTop w:val="0"/>
          <w:marBottom w:val="0"/>
          <w:divBdr>
            <w:top w:val="none" w:sz="0" w:space="0" w:color="auto"/>
            <w:left w:val="none" w:sz="0" w:space="0" w:color="auto"/>
            <w:bottom w:val="none" w:sz="0" w:space="0" w:color="auto"/>
            <w:right w:val="none" w:sz="0" w:space="0" w:color="auto"/>
          </w:divBdr>
          <w:divsChild>
            <w:div w:id="240336158">
              <w:marLeft w:val="0"/>
              <w:marRight w:val="0"/>
              <w:marTop w:val="0"/>
              <w:marBottom w:val="0"/>
              <w:divBdr>
                <w:top w:val="none" w:sz="0" w:space="0" w:color="auto"/>
                <w:left w:val="none" w:sz="0" w:space="0" w:color="auto"/>
                <w:bottom w:val="none" w:sz="0" w:space="0" w:color="auto"/>
                <w:right w:val="none" w:sz="0" w:space="0" w:color="auto"/>
              </w:divBdr>
              <w:divsChild>
                <w:div w:id="1654867690">
                  <w:marLeft w:val="0"/>
                  <w:marRight w:val="0"/>
                  <w:marTop w:val="195"/>
                  <w:marBottom w:val="0"/>
                  <w:divBdr>
                    <w:top w:val="none" w:sz="0" w:space="0" w:color="auto"/>
                    <w:left w:val="none" w:sz="0" w:space="0" w:color="auto"/>
                    <w:bottom w:val="none" w:sz="0" w:space="0" w:color="auto"/>
                    <w:right w:val="none" w:sz="0" w:space="0" w:color="auto"/>
                  </w:divBdr>
                  <w:divsChild>
                    <w:div w:id="1095245385">
                      <w:marLeft w:val="0"/>
                      <w:marRight w:val="0"/>
                      <w:marTop w:val="0"/>
                      <w:marBottom w:val="0"/>
                      <w:divBdr>
                        <w:top w:val="none" w:sz="0" w:space="0" w:color="auto"/>
                        <w:left w:val="none" w:sz="0" w:space="0" w:color="auto"/>
                        <w:bottom w:val="none" w:sz="0" w:space="0" w:color="auto"/>
                        <w:right w:val="none" w:sz="0" w:space="0" w:color="auto"/>
                      </w:divBdr>
                      <w:divsChild>
                        <w:div w:id="2130125278">
                          <w:marLeft w:val="0"/>
                          <w:marRight w:val="0"/>
                          <w:marTop w:val="0"/>
                          <w:marBottom w:val="0"/>
                          <w:divBdr>
                            <w:top w:val="none" w:sz="0" w:space="0" w:color="auto"/>
                            <w:left w:val="none" w:sz="0" w:space="0" w:color="auto"/>
                            <w:bottom w:val="none" w:sz="0" w:space="0" w:color="auto"/>
                            <w:right w:val="none" w:sz="0" w:space="0" w:color="auto"/>
                          </w:divBdr>
                          <w:divsChild>
                            <w:div w:id="920143400">
                              <w:marLeft w:val="0"/>
                              <w:marRight w:val="0"/>
                              <w:marTop w:val="0"/>
                              <w:marBottom w:val="0"/>
                              <w:divBdr>
                                <w:top w:val="none" w:sz="0" w:space="0" w:color="auto"/>
                                <w:left w:val="none" w:sz="0" w:space="0" w:color="auto"/>
                                <w:bottom w:val="none" w:sz="0" w:space="0" w:color="auto"/>
                                <w:right w:val="none" w:sz="0" w:space="0" w:color="auto"/>
                              </w:divBdr>
                              <w:divsChild>
                                <w:div w:id="1584946341">
                                  <w:marLeft w:val="0"/>
                                  <w:marRight w:val="0"/>
                                  <w:marTop w:val="0"/>
                                  <w:marBottom w:val="0"/>
                                  <w:divBdr>
                                    <w:top w:val="none" w:sz="0" w:space="0" w:color="auto"/>
                                    <w:left w:val="none" w:sz="0" w:space="0" w:color="auto"/>
                                    <w:bottom w:val="none" w:sz="0" w:space="0" w:color="auto"/>
                                    <w:right w:val="none" w:sz="0" w:space="0" w:color="auto"/>
                                  </w:divBdr>
                                  <w:divsChild>
                                    <w:div w:id="208149291">
                                      <w:marLeft w:val="0"/>
                                      <w:marRight w:val="0"/>
                                      <w:marTop w:val="0"/>
                                      <w:marBottom w:val="0"/>
                                      <w:divBdr>
                                        <w:top w:val="none" w:sz="0" w:space="0" w:color="auto"/>
                                        <w:left w:val="none" w:sz="0" w:space="0" w:color="auto"/>
                                        <w:bottom w:val="none" w:sz="0" w:space="0" w:color="auto"/>
                                        <w:right w:val="none" w:sz="0" w:space="0" w:color="auto"/>
                                      </w:divBdr>
                                      <w:divsChild>
                                        <w:div w:id="752625874">
                                          <w:marLeft w:val="0"/>
                                          <w:marRight w:val="0"/>
                                          <w:marTop w:val="0"/>
                                          <w:marBottom w:val="0"/>
                                          <w:divBdr>
                                            <w:top w:val="none" w:sz="0" w:space="0" w:color="auto"/>
                                            <w:left w:val="none" w:sz="0" w:space="0" w:color="auto"/>
                                            <w:bottom w:val="none" w:sz="0" w:space="0" w:color="auto"/>
                                            <w:right w:val="none" w:sz="0" w:space="0" w:color="auto"/>
                                          </w:divBdr>
                                          <w:divsChild>
                                            <w:div w:id="109976556">
                                              <w:marLeft w:val="0"/>
                                              <w:marRight w:val="0"/>
                                              <w:marTop w:val="0"/>
                                              <w:marBottom w:val="0"/>
                                              <w:divBdr>
                                                <w:top w:val="none" w:sz="0" w:space="0" w:color="auto"/>
                                                <w:left w:val="none" w:sz="0" w:space="0" w:color="auto"/>
                                                <w:bottom w:val="none" w:sz="0" w:space="0" w:color="auto"/>
                                                <w:right w:val="none" w:sz="0" w:space="0" w:color="auto"/>
                                              </w:divBdr>
                                              <w:divsChild>
                                                <w:div w:id="1834905388">
                                                  <w:marLeft w:val="0"/>
                                                  <w:marRight w:val="0"/>
                                                  <w:marTop w:val="0"/>
                                                  <w:marBottom w:val="0"/>
                                                  <w:divBdr>
                                                    <w:top w:val="none" w:sz="0" w:space="0" w:color="auto"/>
                                                    <w:left w:val="none" w:sz="0" w:space="0" w:color="auto"/>
                                                    <w:bottom w:val="none" w:sz="0" w:space="0" w:color="auto"/>
                                                    <w:right w:val="none" w:sz="0" w:space="0" w:color="auto"/>
                                                  </w:divBdr>
                                                  <w:divsChild>
                                                    <w:div w:id="1559828304">
                                                      <w:marLeft w:val="0"/>
                                                      <w:marRight w:val="0"/>
                                                      <w:marTop w:val="0"/>
                                                      <w:marBottom w:val="180"/>
                                                      <w:divBdr>
                                                        <w:top w:val="none" w:sz="0" w:space="0" w:color="auto"/>
                                                        <w:left w:val="none" w:sz="0" w:space="0" w:color="auto"/>
                                                        <w:bottom w:val="none" w:sz="0" w:space="0" w:color="auto"/>
                                                        <w:right w:val="none" w:sz="0" w:space="0" w:color="auto"/>
                                                      </w:divBdr>
                                                      <w:divsChild>
                                                        <w:div w:id="1221479081">
                                                          <w:marLeft w:val="0"/>
                                                          <w:marRight w:val="0"/>
                                                          <w:marTop w:val="0"/>
                                                          <w:marBottom w:val="0"/>
                                                          <w:divBdr>
                                                            <w:top w:val="none" w:sz="0" w:space="0" w:color="auto"/>
                                                            <w:left w:val="none" w:sz="0" w:space="0" w:color="auto"/>
                                                            <w:bottom w:val="none" w:sz="0" w:space="0" w:color="auto"/>
                                                            <w:right w:val="none" w:sz="0" w:space="0" w:color="auto"/>
                                                          </w:divBdr>
                                                          <w:divsChild>
                                                            <w:div w:id="570425356">
                                                              <w:marLeft w:val="0"/>
                                                              <w:marRight w:val="0"/>
                                                              <w:marTop w:val="0"/>
                                                              <w:marBottom w:val="0"/>
                                                              <w:divBdr>
                                                                <w:top w:val="none" w:sz="0" w:space="0" w:color="auto"/>
                                                                <w:left w:val="none" w:sz="0" w:space="0" w:color="auto"/>
                                                                <w:bottom w:val="none" w:sz="0" w:space="0" w:color="auto"/>
                                                                <w:right w:val="none" w:sz="0" w:space="0" w:color="auto"/>
                                                              </w:divBdr>
                                                              <w:divsChild>
                                                                <w:div w:id="852258321">
                                                                  <w:marLeft w:val="0"/>
                                                                  <w:marRight w:val="0"/>
                                                                  <w:marTop w:val="0"/>
                                                                  <w:marBottom w:val="0"/>
                                                                  <w:divBdr>
                                                                    <w:top w:val="none" w:sz="0" w:space="0" w:color="auto"/>
                                                                    <w:left w:val="none" w:sz="0" w:space="0" w:color="auto"/>
                                                                    <w:bottom w:val="none" w:sz="0" w:space="0" w:color="auto"/>
                                                                    <w:right w:val="none" w:sz="0" w:space="0" w:color="auto"/>
                                                                  </w:divBdr>
                                                                  <w:divsChild>
                                                                    <w:div w:id="1941259006">
                                                                      <w:marLeft w:val="0"/>
                                                                      <w:marRight w:val="0"/>
                                                                      <w:marTop w:val="0"/>
                                                                      <w:marBottom w:val="0"/>
                                                                      <w:divBdr>
                                                                        <w:top w:val="none" w:sz="0" w:space="0" w:color="auto"/>
                                                                        <w:left w:val="none" w:sz="0" w:space="0" w:color="auto"/>
                                                                        <w:bottom w:val="none" w:sz="0" w:space="0" w:color="auto"/>
                                                                        <w:right w:val="none" w:sz="0" w:space="0" w:color="auto"/>
                                                                      </w:divBdr>
                                                                      <w:divsChild>
                                                                        <w:div w:id="318575787">
                                                                          <w:marLeft w:val="0"/>
                                                                          <w:marRight w:val="0"/>
                                                                          <w:marTop w:val="0"/>
                                                                          <w:marBottom w:val="0"/>
                                                                          <w:divBdr>
                                                                            <w:top w:val="none" w:sz="0" w:space="0" w:color="auto"/>
                                                                            <w:left w:val="none" w:sz="0" w:space="0" w:color="auto"/>
                                                                            <w:bottom w:val="none" w:sz="0" w:space="0" w:color="auto"/>
                                                                            <w:right w:val="none" w:sz="0" w:space="0" w:color="auto"/>
                                                                          </w:divBdr>
                                                                          <w:divsChild>
                                                                            <w:div w:id="170336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zjoterapia.waw.pl"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AFFBF-144A-4CD8-9D96-6DAFC3D65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2315</Words>
  <Characters>13891</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Dom</cp:lastModifiedBy>
  <cp:revision>3</cp:revision>
  <dcterms:created xsi:type="dcterms:W3CDTF">2020-12-16T12:46:00Z</dcterms:created>
  <dcterms:modified xsi:type="dcterms:W3CDTF">2020-12-16T13:44:00Z</dcterms:modified>
</cp:coreProperties>
</file>