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0550" w14:textId="77777777" w:rsidR="00D140D7" w:rsidRPr="00D140D7" w:rsidRDefault="00D140D7" w:rsidP="00C07762">
      <w:pPr>
        <w:spacing w:after="167" w:line="240" w:lineRule="auto"/>
        <w:jc w:val="center"/>
        <w:textAlignment w:val="top"/>
        <w:outlineLvl w:val="1"/>
        <w:rPr>
          <w:rFonts w:asciiTheme="majorHAnsi" w:eastAsia="Times New Roman" w:hAnsiTheme="majorHAnsi" w:cs="Arial"/>
          <w:b/>
          <w:color w:val="00B050"/>
          <w:sz w:val="40"/>
          <w:szCs w:val="40"/>
          <w:lang w:eastAsia="pl-PL"/>
        </w:rPr>
      </w:pPr>
      <w:r w:rsidRPr="00C07762">
        <w:rPr>
          <w:rFonts w:asciiTheme="majorHAnsi" w:eastAsia="Times New Roman" w:hAnsiTheme="majorHAnsi" w:cs="Arial"/>
          <w:b/>
          <w:color w:val="00B050"/>
          <w:sz w:val="40"/>
          <w:szCs w:val="40"/>
          <w:lang w:eastAsia="pl-PL"/>
        </w:rPr>
        <w:t xml:space="preserve">Rodzinny </w:t>
      </w:r>
      <w:r w:rsidRPr="00D140D7">
        <w:rPr>
          <w:rFonts w:asciiTheme="majorHAnsi" w:eastAsia="Times New Roman" w:hAnsiTheme="majorHAnsi" w:cs="Arial"/>
          <w:b/>
          <w:color w:val="00B050"/>
          <w:sz w:val="40"/>
          <w:szCs w:val="40"/>
          <w:lang w:eastAsia="pl-PL"/>
        </w:rPr>
        <w:t>Konkurs fotogra</w:t>
      </w:r>
      <w:r w:rsidRPr="00C07762">
        <w:rPr>
          <w:rFonts w:asciiTheme="majorHAnsi" w:eastAsia="Times New Roman" w:hAnsiTheme="majorHAnsi" w:cs="Arial"/>
          <w:b/>
          <w:color w:val="00B050"/>
          <w:sz w:val="40"/>
          <w:szCs w:val="40"/>
          <w:lang w:eastAsia="pl-PL"/>
        </w:rPr>
        <w:t xml:space="preserve">ficzny </w:t>
      </w:r>
      <w:r w:rsidRPr="00C07762">
        <w:rPr>
          <w:rFonts w:asciiTheme="majorHAnsi" w:eastAsia="Times New Roman" w:hAnsiTheme="majorHAnsi" w:cs="Arial"/>
          <w:b/>
          <w:color w:val="00B050"/>
          <w:sz w:val="40"/>
          <w:szCs w:val="40"/>
          <w:lang w:eastAsia="pl-PL"/>
        </w:rPr>
        <w:br/>
        <w:t>"AKTYWNA WIOSNA  W OBIEKTYWIE"</w:t>
      </w:r>
    </w:p>
    <w:p w14:paraId="07D99C71" w14:textId="77777777" w:rsidR="00D140D7" w:rsidRPr="00D140D7" w:rsidRDefault="00D140D7" w:rsidP="00D140D7">
      <w:pPr>
        <w:numPr>
          <w:ilvl w:val="0"/>
          <w:numId w:val="1"/>
        </w:numPr>
        <w:spacing w:after="184" w:line="335" w:lineRule="atLeast"/>
        <w:ind w:left="-335"/>
        <w:jc w:val="center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Regulamin przedszkolnego konkursu fotograficznego</w:t>
      </w:r>
    </w:p>
    <w:p w14:paraId="42534E60" w14:textId="77777777" w:rsidR="00D140D7" w:rsidRPr="00D140D7" w:rsidRDefault="00D140D7" w:rsidP="00D140D7">
      <w:pPr>
        <w:spacing w:after="184" w:line="335" w:lineRule="atLeast"/>
        <w:jc w:val="center"/>
        <w:textAlignment w:val="top"/>
        <w:rPr>
          <w:rFonts w:asciiTheme="majorHAnsi" w:eastAsia="Times New Roman" w:hAnsiTheme="majorHAnsi" w:cs="Arial"/>
          <w:i/>
          <w:color w:val="00B050"/>
          <w:lang w:eastAsia="pl-PL"/>
        </w:rPr>
      </w:pPr>
      <w:r w:rsidRPr="00D140D7">
        <w:rPr>
          <w:rFonts w:asciiTheme="majorHAnsi" w:eastAsia="Times New Roman" w:hAnsiTheme="majorHAnsi" w:cs="Arial"/>
          <w:i/>
          <w:color w:val="00B050"/>
          <w:u w:val="single"/>
          <w:lang w:eastAsia="pl-PL"/>
        </w:rPr>
        <w:t>„</w:t>
      </w:r>
      <w:r w:rsidRPr="00F242D5">
        <w:rPr>
          <w:rFonts w:asciiTheme="majorHAnsi" w:eastAsia="Times New Roman" w:hAnsiTheme="majorHAnsi" w:cs="Times New Roman"/>
          <w:b/>
          <w:bCs/>
          <w:i/>
          <w:color w:val="00B050"/>
          <w:u w:val="single"/>
          <w:lang w:eastAsia="pl-PL"/>
        </w:rPr>
        <w:t>Aktywna wiosna z w obiektywie</w:t>
      </w:r>
      <w:r w:rsidRPr="00D140D7">
        <w:rPr>
          <w:rFonts w:asciiTheme="majorHAnsi" w:eastAsia="Times New Roman" w:hAnsiTheme="majorHAnsi" w:cs="Times New Roman"/>
          <w:b/>
          <w:bCs/>
          <w:i/>
          <w:color w:val="00B050"/>
          <w:u w:val="single"/>
          <w:lang w:eastAsia="pl-PL"/>
        </w:rPr>
        <w:t>”</w:t>
      </w:r>
    </w:p>
    <w:p w14:paraId="10F2A2FA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1.Organizator konkursu:</w:t>
      </w:r>
    </w:p>
    <w:p w14:paraId="47630C17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C07762">
        <w:rPr>
          <w:rFonts w:asciiTheme="majorHAnsi" w:eastAsia="Times New Roman" w:hAnsiTheme="majorHAnsi" w:cs="Times New Roman"/>
          <w:color w:val="111111"/>
          <w:lang w:eastAsia="pl-PL"/>
        </w:rPr>
        <w:t>Przedszkole Publiczne w Tanowie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 xml:space="preserve"> </w:t>
      </w:r>
    </w:p>
    <w:p w14:paraId="3DD39BD5" w14:textId="77777777" w:rsidR="00D140D7" w:rsidRPr="00D140D7" w:rsidRDefault="00F242D5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2.Koordynator</w:t>
      </w:r>
      <w:r w:rsidR="00D140D7"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 xml:space="preserve"> konkursu:</w:t>
      </w:r>
    </w:p>
    <w:p w14:paraId="7A0E0D2C" w14:textId="77777777" w:rsid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Times New Roman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A</w:t>
      </w:r>
      <w:r w:rsidR="00F242D5">
        <w:rPr>
          <w:rFonts w:asciiTheme="majorHAnsi" w:eastAsia="Times New Roman" w:hAnsiTheme="majorHAnsi" w:cs="Times New Roman"/>
          <w:color w:val="111111"/>
          <w:lang w:eastAsia="pl-PL"/>
        </w:rPr>
        <w:t>ngelika Sz</w:t>
      </w:r>
      <w:r w:rsidRPr="00C07762">
        <w:rPr>
          <w:rFonts w:asciiTheme="majorHAnsi" w:eastAsia="Times New Roman" w:hAnsiTheme="majorHAnsi" w:cs="Times New Roman"/>
          <w:color w:val="111111"/>
          <w:lang w:eastAsia="pl-PL"/>
        </w:rPr>
        <w:t>ulborska</w:t>
      </w:r>
    </w:p>
    <w:p w14:paraId="44403AF1" w14:textId="3EF6AA07" w:rsidR="002016BD" w:rsidRPr="00D140D7" w:rsidRDefault="002016BD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>
        <w:rPr>
          <w:rFonts w:asciiTheme="majorHAnsi" w:eastAsia="Times New Roman" w:hAnsiTheme="majorHAnsi" w:cs="Times New Roman"/>
          <w:color w:val="111111"/>
          <w:lang w:eastAsia="pl-PL"/>
        </w:rPr>
        <w:t>Kinga Bielecka</w:t>
      </w:r>
    </w:p>
    <w:p w14:paraId="081C462D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3.Cele konkursu:</w:t>
      </w:r>
    </w:p>
    <w:p w14:paraId="3FBCE31F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ukazanie piękna wiosennej przyrody,</w:t>
      </w:r>
    </w:p>
    <w:p w14:paraId="4C61EDA2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C07762">
        <w:rPr>
          <w:rFonts w:asciiTheme="majorHAnsi" w:eastAsia="Times New Roman" w:hAnsiTheme="majorHAnsi" w:cs="Times New Roman"/>
          <w:color w:val="111111"/>
          <w:lang w:eastAsia="pl-PL"/>
        </w:rPr>
        <w:t>- propagowanie zdrowego stylu życia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: budowanie nawyków związanych z ruchem i rekreacją,</w:t>
      </w:r>
    </w:p>
    <w:p w14:paraId="63E643BB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zachęcanie do wspólnego aktywnego spędzania czasu w gronie rodzinnym,</w:t>
      </w:r>
    </w:p>
    <w:p w14:paraId="13C13BA5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wzmocnienie więzi rodzinnych,</w:t>
      </w:r>
    </w:p>
    <w:p w14:paraId="7719F331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rozwijanie zainteresowań fotograficznych.</w:t>
      </w:r>
    </w:p>
    <w:p w14:paraId="39939F3B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4. Temat pracy konkursowej</w:t>
      </w:r>
      <w:r w:rsidRPr="00C07762">
        <w:rPr>
          <w:rFonts w:asciiTheme="majorHAnsi" w:eastAsia="Times New Roman" w:hAnsiTheme="majorHAnsi" w:cs="Times New Roman"/>
          <w:color w:val="111111"/>
          <w:lang w:eastAsia="pl-PL"/>
        </w:rPr>
        <w:t> – Aktywna wiosna w obiektywie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.</w:t>
      </w:r>
    </w:p>
    <w:p w14:paraId="6F505ACB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5.Termin:</w:t>
      </w:r>
    </w:p>
    <w:p w14:paraId="78B81F12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Prace należy złożyć u nauczycielek prowadzących grupę, do której uczęszcza dziecko.</w:t>
      </w:r>
    </w:p>
    <w:p w14:paraId="4A8CE329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Termin składania prac –</w:t>
      </w:r>
      <w:r w:rsidR="00532362" w:rsidRPr="00C07762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 29</w:t>
      </w:r>
      <w:r w:rsidRPr="00D140D7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.05.2026r.</w:t>
      </w:r>
    </w:p>
    <w:p w14:paraId="19F36BD8" w14:textId="77777777" w:rsidR="00D140D7" w:rsidRPr="00D140D7" w:rsidRDefault="00532362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C07762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Ogłoszenie wyników – 08.06</w:t>
      </w:r>
      <w:r w:rsidR="00D140D7"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.</w:t>
      </w:r>
      <w:r w:rsidR="00D140D7" w:rsidRPr="00D140D7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2026r.</w:t>
      </w:r>
    </w:p>
    <w:p w14:paraId="2A7D100B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Wyn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t xml:space="preserve">iki  zostaną podane podczas  rozstrzygnięcia konkursu, który odbędzie się w formie zabaw ruchowych w ogrodzie przedszkola . 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br/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Wystawa zdjęć umieszczona zostanie w holu przedszkola.</w:t>
      </w:r>
    </w:p>
    <w:p w14:paraId="1ADD2FEB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6. Uczestnicy:</w:t>
      </w:r>
    </w:p>
    <w:p w14:paraId="32840D82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 xml:space="preserve">Konkurs przeznaczony jest dla dzieci uczęszczających do Przedszkola Publicznego 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t>w Tanowie</w:t>
      </w:r>
    </w:p>
    <w:p w14:paraId="0F07047A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7. Zasady uczestnictwa:</w:t>
      </w:r>
    </w:p>
    <w:p w14:paraId="1B438467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Prace konkursowe należy dostarczyć w formie papierowej (wywołane, wydrukowane zdjęcia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br/>
        <w:t>w maksymalnym formacie A4),</w:t>
      </w:r>
    </w:p>
    <w:p w14:paraId="083B3338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lastRenderedPageBreak/>
        <w:t>- Praca konkursowa może zawierać</w:t>
      </w: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 1 zdjęcie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 lub </w:t>
      </w: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kolaż ze zdjęć,</w:t>
      </w:r>
    </w:p>
    <w:p w14:paraId="6228AFFA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Na zdjęciu mogą być ujęci </w:t>
      </w:r>
      <w:r w:rsidRPr="00D140D7">
        <w:rPr>
          <w:rFonts w:asciiTheme="majorHAnsi" w:eastAsia="Times New Roman" w:hAnsiTheme="majorHAnsi" w:cs="Times New Roman"/>
          <w:b/>
          <w:bCs/>
          <w:color w:val="111111"/>
          <w:u w:val="single"/>
          <w:lang w:eastAsia="pl-PL"/>
        </w:rPr>
        <w:t>tylko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 członkowie rodziny dziecka, tj. </w:t>
      </w: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uczestnik konkursu, rodzeństwo, mama, tata uczestnika.</w:t>
      </w:r>
    </w:p>
    <w:p w14:paraId="4DF3F258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Zdjęcia wykonane do pracy konkursowej powinny zawierać:</w:t>
      </w:r>
    </w:p>
    <w:p w14:paraId="22A502B8" w14:textId="77777777" w:rsidR="00D140D7" w:rsidRPr="00D140D7" w:rsidRDefault="00D140D7" w:rsidP="00D140D7">
      <w:pPr>
        <w:numPr>
          <w:ilvl w:val="1"/>
          <w:numId w:val="1"/>
        </w:numPr>
        <w:spacing w:after="184" w:line="335" w:lineRule="atLeast"/>
        <w:ind w:left="335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rodzinę na tle wiosennego krajobrazu (spacery, wycieczki);</w:t>
      </w:r>
    </w:p>
    <w:p w14:paraId="2F662423" w14:textId="77777777" w:rsidR="00D140D7" w:rsidRPr="00D140D7" w:rsidRDefault="00D140D7" w:rsidP="00D140D7">
      <w:pPr>
        <w:numPr>
          <w:ilvl w:val="1"/>
          <w:numId w:val="1"/>
        </w:numPr>
        <w:spacing w:after="184" w:line="335" w:lineRule="atLeast"/>
        <w:ind w:left="335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aktywne spędzanie czasu na świeżym powietrzu (aktywność sportowa);</w:t>
      </w:r>
    </w:p>
    <w:p w14:paraId="7C851DA4" w14:textId="77777777" w:rsidR="00D140D7" w:rsidRPr="00D140D7" w:rsidRDefault="00D140D7" w:rsidP="00D140D7">
      <w:pPr>
        <w:numPr>
          <w:ilvl w:val="1"/>
          <w:numId w:val="1"/>
        </w:numPr>
        <w:spacing w:after="184" w:line="335" w:lineRule="atLeast"/>
        <w:ind w:left="335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obserwację przyrody, prace ogrodowe, pikniki, itp.</w:t>
      </w:r>
    </w:p>
    <w:p w14:paraId="19CF0EFF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Każdy uczestnik może zgłosić jedną pracę konkursową.</w:t>
      </w:r>
    </w:p>
    <w:p w14:paraId="377F0E33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Pracę należy podpisać: imię i nazwisko dziecka, nazwa grupy.</w:t>
      </w:r>
    </w:p>
    <w:p w14:paraId="205091E5" w14:textId="77777777" w:rsidR="00F242D5" w:rsidRDefault="00D140D7" w:rsidP="00F242D5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Zgłaszając pracę rodzic wyraża zgodę na udział dziecka w konkursie, publikację pracy, wizerunku oraz wystawę prac(zał.1).</w:t>
      </w:r>
    </w:p>
    <w:p w14:paraId="4DF9D016" w14:textId="77777777" w:rsidR="00F242D5" w:rsidRDefault="00F242D5" w:rsidP="00F242D5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>
        <w:rPr>
          <w:rFonts w:asciiTheme="majorHAnsi" w:eastAsia="Times New Roman" w:hAnsiTheme="majorHAnsi" w:cs="Arial"/>
          <w:color w:val="111111"/>
          <w:lang w:eastAsia="pl-PL"/>
        </w:rPr>
        <w:t>-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 xml:space="preserve"> Rodzice dzieci biorących udział w konkursie muszą podpisać klauzulę dotyczącą ochrony danych</w:t>
      </w:r>
      <w:r>
        <w:rPr>
          <w:rFonts w:asciiTheme="majorHAnsi" w:eastAsia="Times New Roman" w:hAnsiTheme="majorHAnsi" w:cs="Arial"/>
          <w:color w:val="111111"/>
          <w:lang w:eastAsia="pl-PL"/>
        </w:rPr>
        <w:t xml:space="preserve"> 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osobowych (zał. 2)</w:t>
      </w:r>
      <w:r>
        <w:rPr>
          <w:rFonts w:asciiTheme="majorHAnsi" w:eastAsia="Times New Roman" w:hAnsiTheme="majorHAnsi" w:cs="Times New Roman"/>
          <w:color w:val="111111"/>
          <w:lang w:eastAsia="pl-PL"/>
        </w:rPr>
        <w:t>.</w:t>
      </w:r>
    </w:p>
    <w:p w14:paraId="03B0CA4A" w14:textId="77777777" w:rsidR="00D140D7" w:rsidRPr="00D140D7" w:rsidRDefault="00F242D5" w:rsidP="00F242D5">
      <w:pPr>
        <w:spacing w:after="0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>
        <w:rPr>
          <w:rFonts w:asciiTheme="majorHAnsi" w:eastAsia="Times New Roman" w:hAnsiTheme="majorHAnsi" w:cs="Arial"/>
          <w:color w:val="111111"/>
          <w:lang w:eastAsia="pl-PL"/>
        </w:rPr>
        <w:t>-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Wyniki konkursu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t xml:space="preserve"> zostaną podane w przedszkolu podczas uroczystego rozstrzygnięcia,  w formie sportowej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.</w:t>
      </w:r>
    </w:p>
    <w:p w14:paraId="304D3ABF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8. Kryteria oceny prac:</w:t>
      </w:r>
    </w:p>
    <w:p w14:paraId="1DD37E44" w14:textId="77777777" w:rsidR="00D140D7" w:rsidRPr="00D140D7" w:rsidRDefault="00D140D7" w:rsidP="00D140D7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- zgodność z tematem,</w:t>
      </w:r>
      <w:r w:rsidR="00F242D5">
        <w:rPr>
          <w:rFonts w:asciiTheme="majorHAnsi" w:eastAsia="Times New Roman" w:hAnsiTheme="majorHAnsi" w:cs="Arial"/>
          <w:color w:val="111111"/>
          <w:lang w:eastAsia="pl-PL"/>
        </w:rPr>
        <w:t xml:space="preserve"> 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wyrażenie artystyczne,</w:t>
      </w:r>
      <w:r w:rsidR="00F242D5">
        <w:rPr>
          <w:rFonts w:asciiTheme="majorHAnsi" w:eastAsia="Times New Roman" w:hAnsiTheme="majorHAnsi" w:cs="Arial"/>
          <w:color w:val="111111"/>
          <w:lang w:eastAsia="pl-PL"/>
        </w:rPr>
        <w:t xml:space="preserve"> 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kreatywność autora,</w:t>
      </w:r>
      <w:r w:rsidR="00F242D5">
        <w:rPr>
          <w:rFonts w:asciiTheme="majorHAnsi" w:eastAsia="Times New Roman" w:hAnsiTheme="majorHAnsi" w:cs="Arial"/>
          <w:color w:val="111111"/>
          <w:lang w:eastAsia="pl-PL"/>
        </w:rPr>
        <w:t xml:space="preserve"> 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oryginalność wykonanego zdjęcia,</w:t>
      </w:r>
      <w:r w:rsidR="00F242D5">
        <w:rPr>
          <w:rFonts w:asciiTheme="majorHAnsi" w:eastAsia="Times New Roman" w:hAnsiTheme="majorHAnsi" w:cs="Arial"/>
          <w:color w:val="111111"/>
          <w:lang w:eastAsia="pl-PL"/>
        </w:rPr>
        <w:t xml:space="preserve"> 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przekaz emocjonalny.</w:t>
      </w:r>
      <w:r w:rsidR="00F242D5">
        <w:rPr>
          <w:rFonts w:asciiTheme="majorHAnsi" w:eastAsia="Times New Roman" w:hAnsiTheme="majorHAnsi" w:cs="Arial"/>
          <w:color w:val="111111"/>
          <w:lang w:eastAsia="pl-PL"/>
        </w:rPr>
        <w:br/>
        <w:t xml:space="preserve">- </w:t>
      </w:r>
      <w:r w:rsidRPr="00D140D7">
        <w:rPr>
          <w:rFonts w:asciiTheme="majorHAnsi" w:eastAsia="Times New Roman" w:hAnsiTheme="majorHAnsi" w:cs="Times New Roman"/>
          <w:color w:val="111111"/>
          <w:lang w:eastAsia="pl-PL"/>
        </w:rPr>
        <w:t>Oceny prac dokona komisja konkursowa powołana przez organizatora konkursu. Decyzja komisji jest ostateczna i nie przysługuje odwołanie od niej.</w:t>
      </w:r>
    </w:p>
    <w:p w14:paraId="559FB81D" w14:textId="77777777" w:rsidR="00F242D5" w:rsidRPr="00F242D5" w:rsidRDefault="00F242D5" w:rsidP="00F242D5">
      <w:pPr>
        <w:spacing w:after="184" w:line="335" w:lineRule="atLeast"/>
        <w:jc w:val="both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9.</w:t>
      </w:r>
      <w:r w:rsidR="00D140D7"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Zasady</w:t>
      </w:r>
      <w:r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ab/>
      </w:r>
      <w:r w:rsidR="00D140D7"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organizacyjne:</w:t>
      </w:r>
      <w:r>
        <w:rPr>
          <w:rFonts w:asciiTheme="majorHAnsi" w:eastAsia="Times New Roman" w:hAnsiTheme="majorHAnsi" w:cs="Arial"/>
          <w:color w:val="111111"/>
          <w:lang w:eastAsia="pl-PL"/>
        </w:rPr>
        <w:br/>
        <w:t>-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Dane osobowe uczestników pozyskane są wyłącznie do celów konkursu i nie będą udostępniane podmiotom trzecim.</w:t>
      </w:r>
      <w:r>
        <w:rPr>
          <w:rFonts w:asciiTheme="majorHAnsi" w:eastAsia="Times New Roman" w:hAnsiTheme="majorHAnsi" w:cs="Arial"/>
          <w:color w:val="111111"/>
          <w:lang w:eastAsia="pl-PL"/>
        </w:rPr>
        <w:br/>
        <w:t xml:space="preserve">- 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t>Na uczestników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 xml:space="preserve"> czek</w:t>
      </w:r>
      <w:r w:rsidR="00532362" w:rsidRPr="00C07762">
        <w:rPr>
          <w:rFonts w:asciiTheme="majorHAnsi" w:eastAsia="Times New Roman" w:hAnsiTheme="majorHAnsi" w:cs="Times New Roman"/>
          <w:color w:val="111111"/>
          <w:lang w:eastAsia="pl-PL"/>
        </w:rPr>
        <w:t>ają drobne nagrody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 xml:space="preserve"> oraz dyplomy dl</w:t>
      </w:r>
      <w:r>
        <w:rPr>
          <w:rFonts w:asciiTheme="majorHAnsi" w:eastAsia="Times New Roman" w:hAnsiTheme="majorHAnsi" w:cs="Times New Roman"/>
          <w:color w:val="111111"/>
          <w:lang w:eastAsia="pl-PL"/>
        </w:rPr>
        <w:t>a wszystkich biorących udział</w:t>
      </w:r>
      <w:r>
        <w:rPr>
          <w:rFonts w:asciiTheme="majorHAnsi" w:eastAsia="Times New Roman" w:hAnsiTheme="majorHAnsi" w:cs="Times New Roman"/>
          <w:color w:val="111111"/>
          <w:lang w:eastAsia="pl-PL"/>
        </w:rPr>
        <w:br/>
        <w:t>w</w:t>
      </w:r>
      <w:r>
        <w:rPr>
          <w:rFonts w:asciiTheme="majorHAnsi" w:eastAsia="Times New Roman" w:hAnsiTheme="majorHAnsi" w:cs="Times New Roman"/>
          <w:color w:val="111111"/>
          <w:lang w:eastAsia="pl-PL"/>
        </w:rPr>
        <w:tab/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konkursie.</w:t>
      </w:r>
      <w:r>
        <w:rPr>
          <w:rFonts w:asciiTheme="majorHAnsi" w:eastAsia="Times New Roman" w:hAnsiTheme="majorHAnsi" w:cs="Times New Roman"/>
          <w:color w:val="111111"/>
          <w:lang w:eastAsia="pl-PL"/>
        </w:rPr>
        <w:br/>
        <w:t xml:space="preserve">- 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Prace konkursowe będzie można obejrzeć na wystawie w holu naszego przedszkola.</w:t>
      </w:r>
      <w:r>
        <w:rPr>
          <w:rFonts w:asciiTheme="majorHAnsi" w:eastAsia="Times New Roman" w:hAnsiTheme="majorHAnsi" w:cs="Arial"/>
          <w:color w:val="111111"/>
          <w:lang w:eastAsia="pl-PL"/>
        </w:rPr>
        <w:br/>
        <w:t>-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Prace zgłoszone do konkursu będą zwracane autorom.</w:t>
      </w:r>
      <w:r>
        <w:rPr>
          <w:rFonts w:asciiTheme="majorHAnsi" w:eastAsia="Times New Roman" w:hAnsiTheme="majorHAnsi" w:cs="Arial"/>
          <w:color w:val="111111"/>
          <w:lang w:eastAsia="pl-PL"/>
        </w:rPr>
        <w:br/>
        <w:t>-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Regulamin konkursu dostępny będzie na stronie internetowej przedszk</w:t>
      </w:r>
      <w:r w:rsidR="00C07762" w:rsidRPr="00C07762">
        <w:rPr>
          <w:rFonts w:asciiTheme="majorHAnsi" w:eastAsia="Times New Roman" w:hAnsiTheme="majorHAnsi" w:cs="Times New Roman"/>
          <w:color w:val="111111"/>
          <w:lang w:eastAsia="pl-PL"/>
        </w:rPr>
        <w:t>ola.</w:t>
      </w:r>
      <w:r>
        <w:rPr>
          <w:rFonts w:asciiTheme="majorHAnsi" w:eastAsia="Times New Roman" w:hAnsiTheme="majorHAnsi" w:cs="Arial"/>
          <w:color w:val="111111"/>
          <w:lang w:eastAsia="pl-PL"/>
        </w:rPr>
        <w:br/>
        <w:t xml:space="preserve">- 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t>Udział w konkursie jest jednoznaczny z akceptacją regulaminu oraz wyrażeniem zgody</w:t>
      </w:r>
      <w:r w:rsidR="00D140D7" w:rsidRPr="00D140D7">
        <w:rPr>
          <w:rFonts w:asciiTheme="majorHAnsi" w:eastAsia="Times New Roman" w:hAnsiTheme="majorHAnsi" w:cs="Times New Roman"/>
          <w:color w:val="111111"/>
          <w:lang w:eastAsia="pl-PL"/>
        </w:rPr>
        <w:br/>
        <w:t xml:space="preserve">na przetwarzanie danych osobowych, oraz umieszczenie informacji o wynikach konkursu na stronie internetowej, FB Przedszkola Publicznego </w:t>
      </w:r>
      <w:r w:rsidR="00C07762" w:rsidRPr="00C07762">
        <w:rPr>
          <w:rFonts w:asciiTheme="majorHAnsi" w:eastAsia="Times New Roman" w:hAnsiTheme="majorHAnsi" w:cs="Times New Roman"/>
          <w:color w:val="111111"/>
          <w:lang w:eastAsia="pl-PL"/>
        </w:rPr>
        <w:t>w Tanowie</w:t>
      </w:r>
    </w:p>
    <w:p w14:paraId="6B672053" w14:textId="77777777" w:rsidR="00D140D7" w:rsidRPr="00D140D7" w:rsidRDefault="00D140D7" w:rsidP="00F242D5">
      <w:pPr>
        <w:spacing w:after="184" w:line="335" w:lineRule="atLeast"/>
        <w:jc w:val="center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r w:rsidRPr="00D140D7">
        <w:rPr>
          <w:rFonts w:asciiTheme="majorHAnsi" w:eastAsia="Times New Roman" w:hAnsiTheme="majorHAnsi" w:cs="Times New Roman"/>
          <w:b/>
          <w:bCs/>
          <w:color w:val="111111"/>
          <w:lang w:eastAsia="pl-PL"/>
        </w:rPr>
        <w:t>Zachęcamy do udziału w rodzinnym konkursie fotograficznym </w:t>
      </w:r>
      <w:r w:rsidRPr="00D140D7">
        <w:rPr>
          <w:rFonts w:ascii="Times New Roman" w:eastAsia="Times New Roman" w:hAnsi="Times New Roman" w:cs="Times New Roman"/>
          <w:b/>
          <w:bCs/>
          <w:color w:val="111111"/>
          <w:lang w:eastAsia="pl-PL"/>
        </w:rPr>
        <w:t>😊</w:t>
      </w:r>
    </w:p>
    <w:p w14:paraId="6E5010A7" w14:textId="77777777" w:rsidR="00D140D7" w:rsidRPr="00D140D7" w:rsidRDefault="00D140D7" w:rsidP="00F242D5">
      <w:pPr>
        <w:spacing w:after="100" w:line="240" w:lineRule="auto"/>
        <w:jc w:val="center"/>
        <w:textAlignment w:val="top"/>
        <w:rPr>
          <w:rFonts w:asciiTheme="majorHAnsi" w:eastAsia="Times New Roman" w:hAnsiTheme="majorHAnsi" w:cs="Arial"/>
          <w:color w:val="111111"/>
          <w:lang w:eastAsia="pl-PL"/>
        </w:rPr>
      </w:pPr>
      <w:hyperlink r:id="rId5" w:tgtFrame="_blank" w:history="1">
        <w:r w:rsidRPr="00C07762">
          <w:rPr>
            <w:rFonts w:asciiTheme="majorHAnsi" w:eastAsia="Times New Roman" w:hAnsiTheme="majorHAnsi" w:cs="Arial"/>
            <w:color w:val="1C719E"/>
            <w:u w:val="single"/>
            <w:lang w:eastAsia="pl-PL"/>
          </w:rPr>
          <w:t>Zał. 1, 2</w:t>
        </w:r>
      </w:hyperlink>
    </w:p>
    <w:p w14:paraId="109BC44B" w14:textId="77777777" w:rsidR="00000000" w:rsidRDefault="00000000"/>
    <w:sectPr w:rsidR="000A071E" w:rsidSect="001E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204ED"/>
    <w:multiLevelType w:val="multilevel"/>
    <w:tmpl w:val="461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0D7"/>
    <w:rsid w:val="001E3F2D"/>
    <w:rsid w:val="002016BD"/>
    <w:rsid w:val="00532362"/>
    <w:rsid w:val="009E3B36"/>
    <w:rsid w:val="00B755A7"/>
    <w:rsid w:val="00C07762"/>
    <w:rsid w:val="00D140D7"/>
    <w:rsid w:val="00F242D5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2073"/>
  <w15:docId w15:val="{5E435B52-3AE1-4429-9914-C9421A2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F2D"/>
  </w:style>
  <w:style w:type="paragraph" w:styleId="Nagwek2">
    <w:name w:val="heading 2"/>
    <w:basedOn w:val="Normalny"/>
    <w:link w:val="Nagwek2Znak"/>
    <w:uiPriority w:val="9"/>
    <w:qFormat/>
    <w:rsid w:val="00D14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40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D1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40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14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918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5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1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-7.edupage.org/cloud/zgoda_i_obowiazek_rodo_konkurs_fotograficzny.odt?z%3A1abuBPO96K5EUW9JJiWptCNh9ndiUd7M60W0bCDn4oeOuA1xDeuY%2Fl%2FqsC%2BYNHc2OBKMD5FcmmTZ%2FdjL5vInCg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PP Tanowo</cp:lastModifiedBy>
  <cp:revision>2</cp:revision>
  <dcterms:created xsi:type="dcterms:W3CDTF">2026-05-10T11:22:00Z</dcterms:created>
  <dcterms:modified xsi:type="dcterms:W3CDTF">2026-05-18T04:51:00Z</dcterms:modified>
</cp:coreProperties>
</file>